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9B5" w:rsidRDefault="00B709B5" w:rsidP="002560EF">
      <w:pPr>
        <w:pStyle w:val="Nadpis1"/>
        <w:tabs>
          <w:tab w:val="clear" w:pos="540"/>
          <w:tab w:val="left" w:pos="0"/>
        </w:tabs>
        <w:spacing w:before="60" w:after="60"/>
        <w:ind w:left="0" w:right="-141" w:firstLine="27"/>
        <w:jc w:val="center"/>
        <w:rPr>
          <w:rFonts w:ascii="Arial" w:hAnsi="Arial" w:cs="Arial"/>
          <w:sz w:val="22"/>
          <w:szCs w:val="22"/>
        </w:rPr>
      </w:pPr>
    </w:p>
    <w:p w:rsidR="00AC0471" w:rsidRPr="00310997" w:rsidRDefault="00AC0471" w:rsidP="0056780F">
      <w:pPr>
        <w:pStyle w:val="Nadpis1"/>
        <w:tabs>
          <w:tab w:val="clear" w:pos="540"/>
          <w:tab w:val="left" w:pos="0"/>
        </w:tabs>
        <w:spacing w:before="0" w:after="0" w:line="276" w:lineRule="auto"/>
        <w:ind w:left="0" w:right="-141" w:firstLine="27"/>
        <w:jc w:val="center"/>
        <w:rPr>
          <w:rFonts w:ascii="Arial" w:hAnsi="Arial" w:cs="Arial"/>
          <w:sz w:val="22"/>
          <w:szCs w:val="22"/>
        </w:rPr>
      </w:pPr>
      <w:r w:rsidRPr="00310997">
        <w:rPr>
          <w:rFonts w:ascii="Arial" w:hAnsi="Arial" w:cs="Arial"/>
          <w:sz w:val="22"/>
          <w:szCs w:val="22"/>
        </w:rPr>
        <w:t>Pravid</w:t>
      </w:r>
      <w:r w:rsidR="003E3466">
        <w:rPr>
          <w:rFonts w:ascii="Arial" w:hAnsi="Arial" w:cs="Arial"/>
          <w:sz w:val="22"/>
          <w:szCs w:val="22"/>
        </w:rPr>
        <w:t>la</w:t>
      </w:r>
    </w:p>
    <w:p w:rsidR="003E3466" w:rsidRDefault="00AC0471" w:rsidP="0056780F">
      <w:pPr>
        <w:pStyle w:val="Nadpis1"/>
        <w:tabs>
          <w:tab w:val="clear" w:pos="540"/>
          <w:tab w:val="left" w:pos="0"/>
        </w:tabs>
        <w:spacing w:before="0" w:after="0" w:line="276" w:lineRule="auto"/>
        <w:ind w:left="-142" w:right="-141"/>
        <w:jc w:val="center"/>
        <w:rPr>
          <w:rFonts w:ascii="Arial" w:hAnsi="Arial" w:cs="Arial"/>
          <w:sz w:val="22"/>
          <w:szCs w:val="22"/>
        </w:rPr>
      </w:pPr>
      <w:r w:rsidRPr="00310997">
        <w:rPr>
          <w:rFonts w:ascii="Arial" w:hAnsi="Arial" w:cs="Arial"/>
          <w:sz w:val="22"/>
          <w:szCs w:val="22"/>
        </w:rPr>
        <w:t>České republiky - Ministerstva zemědělství</w:t>
      </w:r>
      <w:r w:rsidR="003E3466">
        <w:rPr>
          <w:rFonts w:ascii="Arial" w:hAnsi="Arial" w:cs="Arial"/>
          <w:sz w:val="22"/>
          <w:szCs w:val="22"/>
        </w:rPr>
        <w:t xml:space="preserve"> </w:t>
      </w:r>
    </w:p>
    <w:p w:rsidR="00AC0471" w:rsidRPr="00310997" w:rsidRDefault="003E3466" w:rsidP="0056780F">
      <w:pPr>
        <w:pStyle w:val="Nadpis1"/>
        <w:tabs>
          <w:tab w:val="clear" w:pos="540"/>
          <w:tab w:val="left" w:pos="0"/>
        </w:tabs>
        <w:spacing w:before="0" w:after="0" w:line="276" w:lineRule="auto"/>
        <w:ind w:left="-142" w:right="-14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č. j. </w:t>
      </w:r>
      <w:r w:rsidR="000F5E00" w:rsidDel="000F5E00">
        <w:rPr>
          <w:rFonts w:ascii="Arial" w:hAnsi="Arial" w:cs="Arial"/>
          <w:sz w:val="22"/>
          <w:szCs w:val="22"/>
        </w:rPr>
        <w:t xml:space="preserve"> </w:t>
      </w:r>
      <w:r w:rsidR="000E493B">
        <w:rPr>
          <w:rFonts w:ascii="Arial" w:hAnsi="Arial" w:cs="Arial"/>
          <w:sz w:val="22"/>
          <w:szCs w:val="22"/>
        </w:rPr>
        <w:t>41198/2019</w:t>
      </w:r>
      <w:r>
        <w:rPr>
          <w:rFonts w:ascii="Arial" w:hAnsi="Arial" w:cs="Arial"/>
          <w:sz w:val="22"/>
          <w:szCs w:val="22"/>
        </w:rPr>
        <w:t>-MZE-15122</w:t>
      </w:r>
      <w:r w:rsidR="00AC0471" w:rsidRPr="00310997">
        <w:rPr>
          <w:rFonts w:ascii="Arial" w:hAnsi="Arial" w:cs="Arial"/>
          <w:sz w:val="22"/>
          <w:szCs w:val="22"/>
        </w:rPr>
        <w:t xml:space="preserve"> </w:t>
      </w:r>
      <w:r w:rsidR="00AC0471" w:rsidRPr="00310997">
        <w:rPr>
          <w:rFonts w:ascii="Arial" w:hAnsi="Arial" w:cs="Arial"/>
          <w:sz w:val="22"/>
          <w:szCs w:val="22"/>
        </w:rPr>
        <w:br/>
        <w:t>pro poskytování dotací z programu 129 </w:t>
      </w:r>
      <w:r w:rsidR="000F5E00">
        <w:rPr>
          <w:rFonts w:ascii="Arial" w:hAnsi="Arial" w:cs="Arial"/>
          <w:sz w:val="22"/>
          <w:szCs w:val="22"/>
        </w:rPr>
        <w:t>3</w:t>
      </w:r>
      <w:r w:rsidR="00884FA4">
        <w:rPr>
          <w:rFonts w:ascii="Arial" w:hAnsi="Arial" w:cs="Arial"/>
          <w:sz w:val="22"/>
          <w:szCs w:val="22"/>
        </w:rPr>
        <w:t>6</w:t>
      </w:r>
      <w:r w:rsidR="00884FA4" w:rsidRPr="00310997">
        <w:rPr>
          <w:rFonts w:ascii="Arial" w:hAnsi="Arial" w:cs="Arial"/>
          <w:sz w:val="22"/>
          <w:szCs w:val="22"/>
        </w:rPr>
        <w:t xml:space="preserve">0 </w:t>
      </w:r>
      <w:r w:rsidR="00AC0471" w:rsidRPr="00310997">
        <w:rPr>
          <w:rFonts w:ascii="Arial" w:hAnsi="Arial" w:cs="Arial"/>
          <w:sz w:val="22"/>
          <w:szCs w:val="22"/>
        </w:rPr>
        <w:t xml:space="preserve">„Podpora </w:t>
      </w:r>
      <w:r w:rsidR="00884FA4">
        <w:rPr>
          <w:rFonts w:ascii="Arial" w:hAnsi="Arial" w:cs="Arial"/>
          <w:sz w:val="22"/>
          <w:szCs w:val="22"/>
        </w:rPr>
        <w:t>prevence před povodněmi</w:t>
      </w:r>
      <w:r w:rsidR="00C07AA6">
        <w:rPr>
          <w:rFonts w:ascii="Arial" w:hAnsi="Arial" w:cs="Arial"/>
          <w:sz w:val="22"/>
          <w:szCs w:val="22"/>
        </w:rPr>
        <w:t xml:space="preserve"> </w:t>
      </w:r>
      <w:r w:rsidR="000F5E00">
        <w:rPr>
          <w:rFonts w:ascii="Arial" w:hAnsi="Arial" w:cs="Arial"/>
          <w:sz w:val="22"/>
          <w:szCs w:val="22"/>
        </w:rPr>
        <w:t>IV</w:t>
      </w:r>
      <w:r w:rsidR="00AC0471" w:rsidRPr="00310997">
        <w:rPr>
          <w:rFonts w:ascii="Arial" w:hAnsi="Arial" w:cs="Arial"/>
          <w:sz w:val="22"/>
          <w:szCs w:val="22"/>
        </w:rPr>
        <w:t>“</w:t>
      </w:r>
    </w:p>
    <w:p w:rsidR="0056780F" w:rsidRPr="0056780F" w:rsidRDefault="00AC0471" w:rsidP="00D82022">
      <w:pPr>
        <w:pStyle w:val="Styl1"/>
        <w:tabs>
          <w:tab w:val="left" w:pos="0"/>
        </w:tabs>
        <w:spacing w:before="60" w:after="60"/>
        <w:ind w:left="-142" w:right="-283"/>
      </w:pPr>
      <w:r w:rsidRPr="0056780F">
        <w:t xml:space="preserve">[podle § 102 odst. 1 zákona č. 254/2001 Sb., o vodách a o změně některých zákonů </w:t>
      </w:r>
    </w:p>
    <w:p w:rsidR="00AC0471" w:rsidRPr="0056780F" w:rsidRDefault="00AC0471" w:rsidP="00D82022">
      <w:pPr>
        <w:pStyle w:val="Styl1"/>
        <w:tabs>
          <w:tab w:val="left" w:pos="0"/>
        </w:tabs>
        <w:spacing w:before="60" w:after="60"/>
        <w:ind w:left="-142" w:right="-283"/>
      </w:pPr>
      <w:r w:rsidRPr="0056780F">
        <w:t>(vodní zákon), ve znění pozdějších předpisů]</w:t>
      </w:r>
    </w:p>
    <w:p w:rsidR="00AC0471" w:rsidRDefault="00AC0471" w:rsidP="0056780F">
      <w:pPr>
        <w:pStyle w:val="Zkladntext31"/>
        <w:tabs>
          <w:tab w:val="clear" w:pos="567"/>
        </w:tabs>
        <w:spacing w:before="40" w:after="40" w:line="276" w:lineRule="auto"/>
        <w:jc w:val="center"/>
        <w:rPr>
          <w:rFonts w:ascii="Arial" w:hAnsi="Arial" w:cs="Arial"/>
          <w:sz w:val="22"/>
          <w:szCs w:val="22"/>
        </w:rPr>
      </w:pPr>
    </w:p>
    <w:p w:rsidR="007E3A03" w:rsidRPr="00097F70" w:rsidRDefault="007E3A03" w:rsidP="0056780F">
      <w:pPr>
        <w:pStyle w:val="Zkladntext31"/>
        <w:tabs>
          <w:tab w:val="clear" w:pos="567"/>
        </w:tabs>
        <w:spacing w:before="40" w:after="40" w:line="276" w:lineRule="auto"/>
        <w:jc w:val="center"/>
        <w:rPr>
          <w:rFonts w:ascii="Arial" w:hAnsi="Arial" w:cs="Arial"/>
          <w:sz w:val="22"/>
          <w:szCs w:val="22"/>
        </w:rPr>
      </w:pPr>
    </w:p>
    <w:p w:rsidR="005119E2" w:rsidRPr="005119E2" w:rsidRDefault="005119E2" w:rsidP="005119E2">
      <w:pPr>
        <w:tabs>
          <w:tab w:val="left" w:pos="0"/>
        </w:tabs>
        <w:spacing w:before="0"/>
        <w:ind w:firstLine="0"/>
        <w:rPr>
          <w:rFonts w:ascii="Arial" w:eastAsia="Times New Roman" w:hAnsi="Arial" w:cs="Arial"/>
          <w:sz w:val="22"/>
          <w:szCs w:val="22"/>
        </w:rPr>
      </w:pPr>
      <w:bookmarkStart w:id="0" w:name="_GoBack"/>
      <w:bookmarkEnd w:id="0"/>
    </w:p>
    <w:p w:rsidR="005119E2" w:rsidRPr="005119E2" w:rsidRDefault="005119E2" w:rsidP="005119E2">
      <w:pPr>
        <w:tabs>
          <w:tab w:val="left" w:pos="0"/>
        </w:tabs>
        <w:spacing w:before="0"/>
        <w:ind w:firstLine="0"/>
        <w:rPr>
          <w:rFonts w:ascii="Arial" w:eastAsia="Times New Roman" w:hAnsi="Arial" w:cs="Arial"/>
          <w:sz w:val="22"/>
          <w:szCs w:val="22"/>
        </w:rPr>
      </w:pPr>
    </w:p>
    <w:p w:rsidR="005119E2" w:rsidRPr="005119E2" w:rsidRDefault="005119E2" w:rsidP="005119E2">
      <w:pPr>
        <w:tabs>
          <w:tab w:val="left" w:pos="0"/>
        </w:tabs>
        <w:spacing w:before="0"/>
        <w:ind w:firstLine="0"/>
        <w:rPr>
          <w:rFonts w:ascii="Arial" w:eastAsia="Times New Roman" w:hAnsi="Arial" w:cs="Arial"/>
          <w:sz w:val="22"/>
          <w:szCs w:val="22"/>
        </w:rPr>
      </w:pPr>
    </w:p>
    <w:p w:rsidR="005119E2" w:rsidRPr="005119E2" w:rsidRDefault="005119E2" w:rsidP="005119E2">
      <w:pPr>
        <w:tabs>
          <w:tab w:val="left" w:pos="0"/>
        </w:tabs>
        <w:spacing w:before="0"/>
        <w:ind w:firstLine="0"/>
        <w:rPr>
          <w:rFonts w:ascii="Arial" w:eastAsia="Times New Roman" w:hAnsi="Arial" w:cs="Arial"/>
          <w:sz w:val="22"/>
          <w:szCs w:val="22"/>
        </w:rPr>
      </w:pPr>
    </w:p>
    <w:p w:rsidR="005119E2" w:rsidRPr="005119E2" w:rsidRDefault="005119E2" w:rsidP="005119E2">
      <w:pPr>
        <w:tabs>
          <w:tab w:val="left" w:pos="0"/>
        </w:tabs>
        <w:spacing w:before="0"/>
        <w:ind w:firstLine="0"/>
        <w:rPr>
          <w:rFonts w:ascii="Arial" w:eastAsia="Times New Roman" w:hAnsi="Arial" w:cs="Arial"/>
          <w:sz w:val="22"/>
          <w:szCs w:val="22"/>
        </w:rPr>
      </w:pPr>
    </w:p>
    <w:p w:rsidR="005119E2" w:rsidRPr="005119E2" w:rsidRDefault="005119E2" w:rsidP="005119E2">
      <w:pPr>
        <w:tabs>
          <w:tab w:val="left" w:pos="0"/>
        </w:tabs>
        <w:spacing w:before="0"/>
        <w:ind w:firstLine="0"/>
        <w:rPr>
          <w:rFonts w:ascii="Arial" w:eastAsia="Times New Roman" w:hAnsi="Arial" w:cs="Arial"/>
          <w:sz w:val="22"/>
          <w:szCs w:val="22"/>
        </w:rPr>
      </w:pPr>
    </w:p>
    <w:p w:rsidR="005119E2" w:rsidRPr="005119E2" w:rsidRDefault="005119E2" w:rsidP="005119E2">
      <w:pPr>
        <w:tabs>
          <w:tab w:val="left" w:pos="0"/>
        </w:tabs>
        <w:spacing w:before="0"/>
        <w:ind w:firstLine="0"/>
        <w:rPr>
          <w:rFonts w:ascii="Arial" w:eastAsia="Times New Roman" w:hAnsi="Arial" w:cs="Arial"/>
          <w:sz w:val="22"/>
          <w:szCs w:val="22"/>
        </w:rPr>
      </w:pPr>
    </w:p>
    <w:p w:rsidR="005119E2" w:rsidRPr="005119E2" w:rsidRDefault="005119E2" w:rsidP="005119E2">
      <w:pPr>
        <w:tabs>
          <w:tab w:val="left" w:pos="0"/>
        </w:tabs>
        <w:spacing w:before="0"/>
        <w:ind w:firstLine="0"/>
        <w:rPr>
          <w:rFonts w:ascii="Arial" w:eastAsia="Times New Roman" w:hAnsi="Arial" w:cs="Arial"/>
          <w:sz w:val="22"/>
          <w:szCs w:val="22"/>
        </w:rPr>
      </w:pPr>
    </w:p>
    <w:p w:rsidR="005119E2" w:rsidRDefault="005119E2" w:rsidP="005119E2">
      <w:pPr>
        <w:tabs>
          <w:tab w:val="left" w:pos="0"/>
        </w:tabs>
        <w:spacing w:before="0"/>
        <w:ind w:firstLine="0"/>
        <w:rPr>
          <w:rFonts w:ascii="Arial" w:eastAsia="Times New Roman" w:hAnsi="Arial" w:cs="Arial"/>
          <w:sz w:val="22"/>
          <w:szCs w:val="22"/>
        </w:rPr>
      </w:pPr>
    </w:p>
    <w:p w:rsidR="00AA4ED1" w:rsidRDefault="00AA4ED1" w:rsidP="005119E2">
      <w:pPr>
        <w:tabs>
          <w:tab w:val="left" w:pos="0"/>
        </w:tabs>
        <w:spacing w:before="0"/>
        <w:ind w:firstLine="0"/>
        <w:rPr>
          <w:rFonts w:ascii="Arial" w:eastAsia="Times New Roman" w:hAnsi="Arial" w:cs="Arial"/>
          <w:sz w:val="22"/>
          <w:szCs w:val="22"/>
        </w:rPr>
      </w:pPr>
    </w:p>
    <w:p w:rsidR="00AA4ED1" w:rsidRPr="005119E2" w:rsidRDefault="00AA4ED1" w:rsidP="005119E2">
      <w:pPr>
        <w:tabs>
          <w:tab w:val="left" w:pos="0"/>
        </w:tabs>
        <w:spacing w:before="0"/>
        <w:ind w:firstLine="0"/>
        <w:rPr>
          <w:rFonts w:ascii="Arial" w:eastAsia="Times New Roman" w:hAnsi="Arial" w:cs="Arial"/>
          <w:sz w:val="22"/>
          <w:szCs w:val="22"/>
        </w:rPr>
      </w:pPr>
    </w:p>
    <w:p w:rsidR="005119E2" w:rsidRPr="005119E2" w:rsidRDefault="00AA4ED1" w:rsidP="005119E2">
      <w:pPr>
        <w:tabs>
          <w:tab w:val="left" w:pos="851"/>
        </w:tabs>
        <w:spacing w:before="0" w:after="120"/>
        <w:ind w:firstLine="0"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4</w:t>
      </w:r>
      <w:r w:rsidR="005119E2" w:rsidRPr="005119E2">
        <w:rPr>
          <w:rFonts w:ascii="Arial" w:eastAsia="Times New Roman" w:hAnsi="Arial" w:cs="Arial"/>
          <w:b/>
          <w:bCs/>
          <w:sz w:val="22"/>
          <w:szCs w:val="22"/>
        </w:rPr>
        <w:t>. Vzory formulářů</w:t>
      </w:r>
    </w:p>
    <w:p w:rsidR="005119E2" w:rsidRPr="005119E2" w:rsidRDefault="005119E2" w:rsidP="005119E2">
      <w:pPr>
        <w:tabs>
          <w:tab w:val="left" w:pos="851"/>
        </w:tabs>
        <w:spacing w:before="0" w:after="120"/>
        <w:ind w:firstLine="0"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:rsidR="005119E2" w:rsidRPr="005119E2" w:rsidRDefault="005119E2" w:rsidP="005119E2">
      <w:pPr>
        <w:tabs>
          <w:tab w:val="left" w:pos="851"/>
        </w:tabs>
        <w:spacing w:before="0" w:after="120"/>
        <w:ind w:firstLine="0"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:rsidR="005119E2" w:rsidRPr="005119E2" w:rsidRDefault="005119E2" w:rsidP="005119E2">
      <w:pPr>
        <w:tabs>
          <w:tab w:val="left" w:pos="851"/>
        </w:tabs>
        <w:spacing w:before="0" w:after="120"/>
        <w:ind w:firstLine="0"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:rsidR="005119E2" w:rsidRPr="005119E2" w:rsidRDefault="005119E2" w:rsidP="005119E2">
      <w:pPr>
        <w:tabs>
          <w:tab w:val="left" w:pos="851"/>
        </w:tabs>
        <w:spacing w:before="0" w:after="120"/>
        <w:ind w:firstLine="0"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:rsidR="005119E2" w:rsidRPr="005119E2" w:rsidRDefault="005119E2" w:rsidP="005119E2">
      <w:pPr>
        <w:tabs>
          <w:tab w:val="left" w:pos="851"/>
        </w:tabs>
        <w:spacing w:before="0" w:after="120"/>
        <w:ind w:firstLine="0"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:rsidR="005119E2" w:rsidRPr="005119E2" w:rsidRDefault="005119E2" w:rsidP="005119E2">
      <w:pPr>
        <w:tabs>
          <w:tab w:val="left" w:pos="851"/>
        </w:tabs>
        <w:spacing w:before="0" w:after="120"/>
        <w:ind w:firstLine="0"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:rsidR="005119E2" w:rsidRPr="005119E2" w:rsidRDefault="005119E2" w:rsidP="005119E2">
      <w:pPr>
        <w:tabs>
          <w:tab w:val="left" w:pos="851"/>
        </w:tabs>
        <w:spacing w:before="0" w:after="120"/>
        <w:ind w:firstLine="0"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:rsidR="005119E2" w:rsidRPr="005119E2" w:rsidRDefault="005119E2" w:rsidP="005119E2">
      <w:pPr>
        <w:tabs>
          <w:tab w:val="left" w:pos="851"/>
        </w:tabs>
        <w:spacing w:before="0" w:after="120"/>
        <w:ind w:firstLine="0"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:rsidR="005119E2" w:rsidRPr="005119E2" w:rsidRDefault="005119E2" w:rsidP="005119E2">
      <w:pPr>
        <w:tabs>
          <w:tab w:val="left" w:pos="851"/>
        </w:tabs>
        <w:spacing w:before="0" w:after="120"/>
        <w:ind w:firstLine="0"/>
        <w:jc w:val="right"/>
        <w:rPr>
          <w:rFonts w:ascii="Arial" w:eastAsia="Times New Roman" w:hAnsi="Arial" w:cs="Arial"/>
          <w:b/>
          <w:bCs/>
          <w:sz w:val="22"/>
          <w:szCs w:val="22"/>
        </w:rPr>
      </w:pPr>
      <w:r w:rsidRPr="005119E2">
        <w:rPr>
          <w:rFonts w:ascii="Arial" w:eastAsia="Times New Roman" w:hAnsi="Arial" w:cs="Arial"/>
          <w:b/>
          <w:bCs/>
          <w:sz w:val="22"/>
          <w:szCs w:val="22"/>
        </w:rPr>
        <w:br w:type="page"/>
      </w:r>
      <w:r w:rsidRPr="005119E2">
        <w:rPr>
          <w:rFonts w:ascii="Arial" w:eastAsia="Times New Roman" w:hAnsi="Arial" w:cs="Arial"/>
          <w:b/>
          <w:bCs/>
          <w:sz w:val="22"/>
          <w:szCs w:val="22"/>
        </w:rPr>
        <w:lastRenderedPageBreak/>
        <w:t>Formulář A</w:t>
      </w:r>
    </w:p>
    <w:p w:rsidR="005119E2" w:rsidRPr="005E02E1" w:rsidRDefault="005E02E1" w:rsidP="005E02E1">
      <w:pPr>
        <w:keepNext/>
        <w:spacing w:before="0"/>
        <w:ind w:firstLine="0"/>
        <w:jc w:val="center"/>
        <w:outlineLvl w:val="1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 xml:space="preserve">ŽÁDOST O POSKYTNUTÍ PODPORY </w:t>
      </w:r>
    </w:p>
    <w:p w:rsidR="005119E2" w:rsidRDefault="005119E2" w:rsidP="005E02E1">
      <w:pPr>
        <w:spacing w:before="0"/>
        <w:ind w:firstLine="0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5119E2">
        <w:rPr>
          <w:rFonts w:ascii="Arial" w:eastAsia="Times New Roman" w:hAnsi="Arial" w:cs="Arial"/>
          <w:b/>
          <w:sz w:val="22"/>
          <w:szCs w:val="22"/>
        </w:rPr>
        <w:t> Pro program „Podpora prevence před povodněmi I</w:t>
      </w:r>
      <w:r w:rsidR="000530E5">
        <w:rPr>
          <w:rFonts w:ascii="Arial" w:eastAsia="Times New Roman" w:hAnsi="Arial" w:cs="Arial"/>
          <w:b/>
          <w:sz w:val="22"/>
          <w:szCs w:val="22"/>
        </w:rPr>
        <w:t>V</w:t>
      </w:r>
      <w:r w:rsidR="005E02E1">
        <w:rPr>
          <w:rFonts w:ascii="Arial" w:eastAsia="Times New Roman" w:hAnsi="Arial" w:cs="Arial"/>
          <w:b/>
          <w:sz w:val="22"/>
          <w:szCs w:val="22"/>
        </w:rPr>
        <w:t>“</w:t>
      </w:r>
    </w:p>
    <w:p w:rsidR="005E02E1" w:rsidRPr="005E02E1" w:rsidRDefault="005E02E1" w:rsidP="005E02E1">
      <w:pPr>
        <w:spacing w:before="0"/>
        <w:ind w:firstLine="0"/>
        <w:jc w:val="center"/>
        <w:rPr>
          <w:rFonts w:ascii="Arial" w:eastAsia="Times New Roman" w:hAnsi="Arial" w:cs="Arial"/>
          <w:b/>
          <w:sz w:val="22"/>
          <w:szCs w:val="22"/>
        </w:rPr>
      </w:pPr>
    </w:p>
    <w:tbl>
      <w:tblPr>
        <w:tblW w:w="9355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0"/>
        <w:gridCol w:w="5815"/>
      </w:tblGrid>
      <w:tr w:rsidR="005119E2" w:rsidRPr="005119E2" w:rsidTr="007B3897">
        <w:trPr>
          <w:trHeight w:val="552"/>
        </w:trPr>
        <w:tc>
          <w:tcPr>
            <w:tcW w:w="3540" w:type="dxa"/>
            <w:vAlign w:val="center"/>
          </w:tcPr>
          <w:p w:rsidR="005119E2" w:rsidRPr="005119E2" w:rsidRDefault="005119E2" w:rsidP="005119E2">
            <w:pPr>
              <w:tabs>
                <w:tab w:val="left" w:pos="567"/>
              </w:tabs>
              <w:spacing w:before="0" w:after="60"/>
              <w:ind w:firstLine="0"/>
              <w:rPr>
                <w:rFonts w:ascii="Arial" w:eastAsia="Times New Roman" w:hAnsi="Arial" w:cs="Arial"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Název akce</w:t>
            </w:r>
          </w:p>
        </w:tc>
        <w:tc>
          <w:tcPr>
            <w:tcW w:w="5815" w:type="dxa"/>
            <w:vAlign w:val="center"/>
          </w:tcPr>
          <w:p w:rsidR="005119E2" w:rsidRPr="005119E2" w:rsidRDefault="005119E2" w:rsidP="005119E2">
            <w:pPr>
              <w:tabs>
                <w:tab w:val="left" w:pos="567"/>
              </w:tabs>
              <w:spacing w:before="0" w:after="60"/>
              <w:ind w:firstLine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5119E2" w:rsidRPr="005119E2" w:rsidTr="007B3897">
        <w:trPr>
          <w:trHeight w:val="406"/>
        </w:trPr>
        <w:tc>
          <w:tcPr>
            <w:tcW w:w="3540" w:type="dxa"/>
            <w:vAlign w:val="center"/>
          </w:tcPr>
          <w:p w:rsidR="005119E2" w:rsidRPr="005119E2" w:rsidRDefault="005119E2" w:rsidP="005119E2">
            <w:pPr>
              <w:tabs>
                <w:tab w:val="left" w:pos="567"/>
              </w:tabs>
              <w:spacing w:before="0" w:after="60"/>
              <w:ind w:firstLine="0"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Číslo podprogramu</w:t>
            </w:r>
          </w:p>
        </w:tc>
        <w:tc>
          <w:tcPr>
            <w:tcW w:w="5815" w:type="dxa"/>
            <w:vAlign w:val="center"/>
          </w:tcPr>
          <w:p w:rsidR="005119E2" w:rsidRPr="005119E2" w:rsidRDefault="005119E2" w:rsidP="005119E2">
            <w:pPr>
              <w:tabs>
                <w:tab w:val="left" w:pos="567"/>
              </w:tabs>
              <w:spacing w:before="0" w:after="60"/>
              <w:ind w:firstLine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:rsidR="005119E2" w:rsidRPr="005119E2" w:rsidRDefault="005119E2" w:rsidP="005119E2">
      <w:pPr>
        <w:spacing w:before="0"/>
        <w:ind w:firstLine="0"/>
        <w:jc w:val="left"/>
        <w:rPr>
          <w:rFonts w:ascii="Arial" w:eastAsia="Times New Roman" w:hAnsi="Arial" w:cs="Arial"/>
          <w:sz w:val="22"/>
          <w:szCs w:val="22"/>
        </w:rPr>
      </w:pPr>
    </w:p>
    <w:tbl>
      <w:tblPr>
        <w:tblW w:w="9355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3"/>
        <w:gridCol w:w="1417"/>
        <w:gridCol w:w="786"/>
        <w:gridCol w:w="2333"/>
        <w:gridCol w:w="2696"/>
      </w:tblGrid>
      <w:tr w:rsidR="005119E2" w:rsidRPr="005119E2" w:rsidTr="007B3897">
        <w:trPr>
          <w:cantSplit/>
        </w:trPr>
        <w:tc>
          <w:tcPr>
            <w:tcW w:w="3540" w:type="dxa"/>
            <w:gridSpan w:val="2"/>
            <w:vAlign w:val="center"/>
          </w:tcPr>
          <w:p w:rsidR="005119E2" w:rsidRPr="005119E2" w:rsidRDefault="005119E2" w:rsidP="005119E2">
            <w:pPr>
              <w:tabs>
                <w:tab w:val="right" w:pos="9639"/>
              </w:tabs>
              <w:spacing w:before="0" w:after="60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Evidenční číslo v databázi ISPROFIN – EDS (vyplní Ministerstvo zemědělství)</w:t>
            </w:r>
          </w:p>
        </w:tc>
        <w:tc>
          <w:tcPr>
            <w:tcW w:w="5815" w:type="dxa"/>
            <w:gridSpan w:val="3"/>
          </w:tcPr>
          <w:p w:rsidR="005119E2" w:rsidRPr="005119E2" w:rsidRDefault="005119E2" w:rsidP="005119E2">
            <w:pPr>
              <w:tabs>
                <w:tab w:val="right" w:pos="9639"/>
              </w:tabs>
              <w:spacing w:before="0" w:after="60"/>
              <w:ind w:firstLine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5119E2" w:rsidRPr="005119E2" w:rsidTr="007B3897">
        <w:trPr>
          <w:cantSplit/>
        </w:trPr>
        <w:tc>
          <w:tcPr>
            <w:tcW w:w="3540" w:type="dxa"/>
            <w:gridSpan w:val="2"/>
            <w:vAlign w:val="center"/>
          </w:tcPr>
          <w:p w:rsidR="005119E2" w:rsidRPr="005119E2" w:rsidRDefault="005119E2" w:rsidP="005119E2">
            <w:pPr>
              <w:tabs>
                <w:tab w:val="right" w:pos="9639"/>
              </w:tabs>
              <w:spacing w:before="0" w:after="60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Jméno a příjmení žadatele </w:t>
            </w:r>
          </w:p>
        </w:tc>
        <w:tc>
          <w:tcPr>
            <w:tcW w:w="5815" w:type="dxa"/>
            <w:gridSpan w:val="3"/>
          </w:tcPr>
          <w:p w:rsidR="005119E2" w:rsidRPr="005119E2" w:rsidRDefault="005119E2" w:rsidP="005119E2">
            <w:pPr>
              <w:tabs>
                <w:tab w:val="right" w:pos="9639"/>
              </w:tabs>
              <w:spacing w:before="0" w:after="60"/>
              <w:ind w:firstLine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5119E2" w:rsidRPr="005119E2" w:rsidTr="007B3897">
        <w:trPr>
          <w:cantSplit/>
          <w:trHeight w:val="658"/>
        </w:trPr>
        <w:tc>
          <w:tcPr>
            <w:tcW w:w="3540" w:type="dxa"/>
            <w:gridSpan w:val="2"/>
            <w:vAlign w:val="center"/>
          </w:tcPr>
          <w:p w:rsidR="005119E2" w:rsidRPr="005119E2" w:rsidRDefault="005119E2" w:rsidP="005119E2">
            <w:pPr>
              <w:tabs>
                <w:tab w:val="right" w:pos="9639"/>
              </w:tabs>
              <w:spacing w:before="0" w:after="60"/>
              <w:ind w:firstLine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Adresa sídla žadatele</w:t>
            </w:r>
          </w:p>
          <w:p w:rsidR="005119E2" w:rsidRPr="005119E2" w:rsidRDefault="005119E2" w:rsidP="005119E2">
            <w:pPr>
              <w:tabs>
                <w:tab w:val="right" w:pos="9639"/>
              </w:tabs>
              <w:spacing w:before="0" w:after="60"/>
              <w:ind w:firstLine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popř. místa podnikání </w:t>
            </w:r>
          </w:p>
        </w:tc>
        <w:tc>
          <w:tcPr>
            <w:tcW w:w="5815" w:type="dxa"/>
            <w:gridSpan w:val="3"/>
          </w:tcPr>
          <w:p w:rsidR="005119E2" w:rsidRPr="005119E2" w:rsidRDefault="005119E2" w:rsidP="005119E2">
            <w:pPr>
              <w:tabs>
                <w:tab w:val="right" w:pos="9639"/>
              </w:tabs>
              <w:spacing w:before="0" w:after="60"/>
              <w:ind w:firstLine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5119E2" w:rsidRPr="005119E2" w:rsidTr="007B3897">
        <w:trPr>
          <w:cantSplit/>
          <w:trHeight w:val="413"/>
        </w:trPr>
        <w:tc>
          <w:tcPr>
            <w:tcW w:w="2123" w:type="dxa"/>
            <w:vAlign w:val="center"/>
          </w:tcPr>
          <w:p w:rsidR="005119E2" w:rsidRPr="005119E2" w:rsidRDefault="005119E2" w:rsidP="005119E2">
            <w:pPr>
              <w:tabs>
                <w:tab w:val="right" w:pos="9639"/>
              </w:tabs>
              <w:spacing w:before="0" w:after="60"/>
              <w:ind w:firstLine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IČ </w:t>
            </w:r>
          </w:p>
          <w:p w:rsidR="005119E2" w:rsidRPr="005119E2" w:rsidRDefault="005119E2" w:rsidP="005119E2">
            <w:pPr>
              <w:tabs>
                <w:tab w:val="right" w:pos="9639"/>
              </w:tabs>
              <w:spacing w:before="0" w:after="60"/>
              <w:ind w:firstLine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DIČ</w:t>
            </w:r>
          </w:p>
        </w:tc>
        <w:tc>
          <w:tcPr>
            <w:tcW w:w="2203" w:type="dxa"/>
            <w:gridSpan w:val="2"/>
            <w:vAlign w:val="center"/>
          </w:tcPr>
          <w:p w:rsidR="005119E2" w:rsidRPr="005119E2" w:rsidRDefault="005119E2" w:rsidP="005119E2">
            <w:pPr>
              <w:tabs>
                <w:tab w:val="right" w:pos="9639"/>
              </w:tabs>
              <w:spacing w:before="0" w:after="60"/>
              <w:ind w:firstLine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333" w:type="dxa"/>
            <w:vAlign w:val="center"/>
          </w:tcPr>
          <w:p w:rsidR="005119E2" w:rsidRPr="005119E2" w:rsidRDefault="005119E2" w:rsidP="005119E2">
            <w:pPr>
              <w:tabs>
                <w:tab w:val="right" w:pos="9639"/>
              </w:tabs>
              <w:spacing w:before="0" w:after="60"/>
              <w:ind w:firstLine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Identifikátor datové schránky</w:t>
            </w:r>
          </w:p>
        </w:tc>
        <w:tc>
          <w:tcPr>
            <w:tcW w:w="2696" w:type="dxa"/>
            <w:vAlign w:val="center"/>
          </w:tcPr>
          <w:p w:rsidR="005119E2" w:rsidRPr="005119E2" w:rsidRDefault="005119E2" w:rsidP="005119E2">
            <w:pPr>
              <w:tabs>
                <w:tab w:val="right" w:pos="9639"/>
              </w:tabs>
              <w:spacing w:before="0" w:after="60"/>
              <w:ind w:firstLine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:rsidR="005119E2" w:rsidRPr="005119E2" w:rsidRDefault="005119E2" w:rsidP="005119E2">
      <w:pPr>
        <w:widowControl w:val="0"/>
        <w:spacing w:before="60" w:after="60"/>
        <w:ind w:firstLine="0"/>
        <w:jc w:val="left"/>
        <w:rPr>
          <w:rFonts w:ascii="Arial" w:eastAsia="Times New Roman" w:hAnsi="Arial" w:cs="Arial"/>
          <w:b/>
          <w:bCs/>
          <w:sz w:val="22"/>
          <w:szCs w:val="22"/>
        </w:rPr>
      </w:pPr>
      <w:r w:rsidRPr="005119E2">
        <w:rPr>
          <w:rFonts w:ascii="Arial" w:eastAsia="Times New Roman" w:hAnsi="Arial" w:cs="Arial"/>
          <w:b/>
          <w:bCs/>
          <w:sz w:val="22"/>
          <w:szCs w:val="22"/>
        </w:rPr>
        <w:t>Přílohy žádosti:</w:t>
      </w:r>
    </w:p>
    <w:p w:rsidR="005119E2" w:rsidRPr="00C76E2E" w:rsidRDefault="005119E2" w:rsidP="00211C99">
      <w:pPr>
        <w:numPr>
          <w:ilvl w:val="0"/>
          <w:numId w:val="31"/>
        </w:numPr>
        <w:spacing w:before="0"/>
        <w:ind w:left="425" w:hanging="425"/>
        <w:rPr>
          <w:rFonts w:ascii="Arial" w:eastAsia="Times New Roman" w:hAnsi="Arial" w:cs="Arial"/>
        </w:rPr>
      </w:pPr>
      <w:r w:rsidRPr="00C76E2E">
        <w:rPr>
          <w:rFonts w:ascii="Arial" w:eastAsia="Times New Roman" w:hAnsi="Arial" w:cs="Arial"/>
        </w:rPr>
        <w:t>prohlášení žadatele (formulář B v části 4),</w:t>
      </w:r>
    </w:p>
    <w:p w:rsidR="005119E2" w:rsidRPr="00C76E2E" w:rsidRDefault="005119E2" w:rsidP="00211C99">
      <w:pPr>
        <w:numPr>
          <w:ilvl w:val="0"/>
          <w:numId w:val="31"/>
        </w:numPr>
        <w:spacing w:before="0"/>
        <w:ind w:left="425" w:hanging="425"/>
        <w:rPr>
          <w:rFonts w:ascii="Arial" w:eastAsia="Times New Roman" w:hAnsi="Arial" w:cs="Arial"/>
        </w:rPr>
      </w:pPr>
      <w:r w:rsidRPr="00C76E2E">
        <w:rPr>
          <w:rFonts w:ascii="Arial" w:eastAsia="Times New Roman" w:hAnsi="Arial" w:cs="Arial"/>
        </w:rPr>
        <w:t>technická zpráva</w:t>
      </w:r>
      <w:r w:rsidR="00353467" w:rsidRPr="00C76E2E">
        <w:rPr>
          <w:rFonts w:ascii="Arial" w:eastAsia="Times New Roman" w:hAnsi="Arial" w:cs="Arial"/>
        </w:rPr>
        <w:t xml:space="preserve"> žádosti</w:t>
      </w:r>
      <w:r w:rsidRPr="00C76E2E">
        <w:rPr>
          <w:rFonts w:ascii="Arial" w:eastAsia="Times New Roman" w:hAnsi="Arial" w:cs="Arial"/>
        </w:rPr>
        <w:t xml:space="preserve"> </w:t>
      </w:r>
      <w:r w:rsidR="00350492" w:rsidRPr="00C76E2E">
        <w:rPr>
          <w:rFonts w:ascii="Arial" w:eastAsia="Times New Roman" w:hAnsi="Arial" w:cs="Arial"/>
        </w:rPr>
        <w:t>(</w:t>
      </w:r>
      <w:r w:rsidRPr="00C76E2E">
        <w:rPr>
          <w:rFonts w:ascii="Arial" w:eastAsia="Times New Roman" w:hAnsi="Arial" w:cs="Arial"/>
        </w:rPr>
        <w:t>formulář C v části 4</w:t>
      </w:r>
      <w:r w:rsidR="00350492" w:rsidRPr="00C76E2E">
        <w:rPr>
          <w:rFonts w:ascii="Arial" w:eastAsia="Times New Roman" w:hAnsi="Arial" w:cs="Arial"/>
        </w:rPr>
        <w:t>)</w:t>
      </w:r>
      <w:r w:rsidRPr="00C76E2E">
        <w:rPr>
          <w:rFonts w:ascii="Arial" w:eastAsia="Times New Roman" w:hAnsi="Arial" w:cs="Arial"/>
        </w:rPr>
        <w:t>,</w:t>
      </w:r>
    </w:p>
    <w:p w:rsidR="005119E2" w:rsidRPr="00C76E2E" w:rsidRDefault="005119E2" w:rsidP="00211C99">
      <w:pPr>
        <w:numPr>
          <w:ilvl w:val="0"/>
          <w:numId w:val="31"/>
        </w:numPr>
        <w:spacing w:before="0"/>
        <w:ind w:left="425" w:hanging="425"/>
        <w:rPr>
          <w:rFonts w:ascii="Arial" w:eastAsia="Times New Roman" w:hAnsi="Arial" w:cs="Arial"/>
        </w:rPr>
      </w:pPr>
      <w:r w:rsidRPr="00C76E2E">
        <w:rPr>
          <w:rFonts w:ascii="Arial" w:eastAsia="Times New Roman" w:hAnsi="Arial" w:cs="Arial"/>
        </w:rPr>
        <w:t xml:space="preserve">v případě právnických osob doložení informace o identifikaci osob dle části 1. Obecných podmínek, bodu </w:t>
      </w:r>
      <w:r w:rsidR="0061130E" w:rsidRPr="00C76E2E">
        <w:rPr>
          <w:rFonts w:ascii="Arial" w:eastAsia="Times New Roman" w:hAnsi="Arial" w:cs="Arial"/>
        </w:rPr>
        <w:t>9</w:t>
      </w:r>
      <w:r w:rsidRPr="00C76E2E">
        <w:rPr>
          <w:rFonts w:ascii="Arial" w:eastAsia="Times New Roman" w:hAnsi="Arial" w:cs="Arial"/>
        </w:rPr>
        <w:t>,</w:t>
      </w:r>
    </w:p>
    <w:p w:rsidR="005119E2" w:rsidRPr="00C76E2E" w:rsidRDefault="00BD7B74" w:rsidP="00211C99">
      <w:pPr>
        <w:numPr>
          <w:ilvl w:val="0"/>
          <w:numId w:val="31"/>
        </w:numPr>
        <w:spacing w:before="0"/>
        <w:ind w:left="425" w:hanging="425"/>
        <w:rPr>
          <w:rFonts w:ascii="Arial" w:eastAsia="Times New Roman" w:hAnsi="Arial" w:cs="Arial"/>
        </w:rPr>
      </w:pPr>
      <w:r w:rsidRPr="00C76E2E">
        <w:rPr>
          <w:rFonts w:ascii="Arial" w:eastAsia="Times New Roman" w:hAnsi="Arial" w:cs="Arial"/>
        </w:rPr>
        <w:t xml:space="preserve">při žádosti o podporu na zpracování dokumentace pro vydání </w:t>
      </w:r>
      <w:r w:rsidR="0014554F" w:rsidRPr="00C76E2E">
        <w:rPr>
          <w:rFonts w:ascii="Arial" w:eastAsia="Times New Roman" w:hAnsi="Arial" w:cs="Arial"/>
        </w:rPr>
        <w:t xml:space="preserve">stavebního povolení </w:t>
      </w:r>
      <w:r w:rsidR="005119E2" w:rsidRPr="00C76E2E">
        <w:rPr>
          <w:rFonts w:ascii="Arial" w:eastAsia="Times New Roman" w:hAnsi="Arial" w:cs="Arial"/>
        </w:rPr>
        <w:t xml:space="preserve">pravomocné územní rozhodnutí (nebo veřejnoprávní </w:t>
      </w:r>
      <w:r w:rsidR="00754CCA" w:rsidRPr="00C76E2E">
        <w:rPr>
          <w:rFonts w:ascii="Arial" w:eastAsia="Times New Roman" w:hAnsi="Arial" w:cs="Arial"/>
        </w:rPr>
        <w:t>smlouva</w:t>
      </w:r>
      <w:r w:rsidR="005119E2" w:rsidRPr="00C76E2E">
        <w:rPr>
          <w:rFonts w:ascii="Arial" w:eastAsia="Times New Roman" w:hAnsi="Arial" w:cs="Arial"/>
        </w:rPr>
        <w:t>) pro akce v podprogramu 129 </w:t>
      </w:r>
      <w:r w:rsidRPr="00C76E2E">
        <w:rPr>
          <w:rFonts w:ascii="Arial" w:eastAsia="Times New Roman" w:hAnsi="Arial" w:cs="Arial"/>
        </w:rPr>
        <w:t>3</w:t>
      </w:r>
      <w:r w:rsidR="005119E2" w:rsidRPr="00C76E2E">
        <w:rPr>
          <w:rFonts w:ascii="Arial" w:eastAsia="Times New Roman" w:hAnsi="Arial" w:cs="Arial"/>
        </w:rPr>
        <w:t>63,</w:t>
      </w:r>
    </w:p>
    <w:p w:rsidR="00012948" w:rsidRPr="00C76E2E" w:rsidRDefault="005119E2" w:rsidP="00211C99">
      <w:pPr>
        <w:numPr>
          <w:ilvl w:val="0"/>
          <w:numId w:val="31"/>
        </w:numPr>
        <w:spacing w:before="0"/>
        <w:ind w:left="425" w:hanging="425"/>
        <w:rPr>
          <w:rFonts w:ascii="Arial" w:eastAsia="Times New Roman" w:hAnsi="Arial" w:cs="Arial"/>
        </w:rPr>
      </w:pPr>
      <w:r w:rsidRPr="00C76E2E">
        <w:rPr>
          <w:rFonts w:ascii="Arial" w:eastAsia="Times New Roman" w:hAnsi="Arial" w:cs="Arial"/>
        </w:rPr>
        <w:t>pravomocné stavební povolení</w:t>
      </w:r>
      <w:r w:rsidR="00107F84" w:rsidRPr="00C76E2E">
        <w:rPr>
          <w:rFonts w:ascii="Arial" w:eastAsia="Times New Roman" w:hAnsi="Arial" w:cs="Arial"/>
        </w:rPr>
        <w:t xml:space="preserve"> nebo společné povolení</w:t>
      </w:r>
      <w:r w:rsidRPr="00C76E2E">
        <w:rPr>
          <w:rFonts w:ascii="Arial" w:eastAsia="Times New Roman" w:hAnsi="Arial" w:cs="Arial"/>
        </w:rPr>
        <w:t xml:space="preserve"> </w:t>
      </w:r>
      <w:r w:rsidR="009B2D00" w:rsidRPr="00C76E2E">
        <w:rPr>
          <w:rFonts w:ascii="Arial" w:eastAsia="Times New Roman" w:hAnsi="Arial" w:cs="Arial"/>
        </w:rPr>
        <w:t>(nebo veřejnoprávní smlouv</w:t>
      </w:r>
      <w:r w:rsidR="001A6D44" w:rsidRPr="00C76E2E">
        <w:rPr>
          <w:rFonts w:ascii="Arial" w:eastAsia="Times New Roman" w:hAnsi="Arial" w:cs="Arial"/>
        </w:rPr>
        <w:t>a</w:t>
      </w:r>
      <w:r w:rsidR="009B2D00" w:rsidRPr="00C76E2E">
        <w:rPr>
          <w:rFonts w:ascii="Arial" w:eastAsia="Times New Roman" w:hAnsi="Arial" w:cs="Arial"/>
        </w:rPr>
        <w:t xml:space="preserve">) </w:t>
      </w:r>
      <w:r w:rsidRPr="00C76E2E">
        <w:rPr>
          <w:rFonts w:ascii="Arial" w:eastAsia="Times New Roman" w:hAnsi="Arial" w:cs="Arial"/>
        </w:rPr>
        <w:t xml:space="preserve">pro akce v podprogramech 129 </w:t>
      </w:r>
      <w:r w:rsidR="00BD7B74" w:rsidRPr="00C76E2E">
        <w:rPr>
          <w:rFonts w:ascii="Arial" w:eastAsia="Times New Roman" w:hAnsi="Arial" w:cs="Arial"/>
        </w:rPr>
        <w:t>3</w:t>
      </w:r>
      <w:r w:rsidRPr="00C76E2E">
        <w:rPr>
          <w:rFonts w:ascii="Arial" w:eastAsia="Times New Roman" w:hAnsi="Arial" w:cs="Arial"/>
        </w:rPr>
        <w:t>63 (při žádosti o</w:t>
      </w:r>
      <w:r w:rsidR="008B4C64" w:rsidRPr="00C76E2E">
        <w:rPr>
          <w:rFonts w:ascii="Arial" w:eastAsia="Times New Roman" w:hAnsi="Arial" w:cs="Arial"/>
        </w:rPr>
        <w:t> </w:t>
      </w:r>
      <w:r w:rsidRPr="00C76E2E">
        <w:rPr>
          <w:rFonts w:ascii="Arial" w:eastAsia="Times New Roman" w:hAnsi="Arial" w:cs="Arial"/>
        </w:rPr>
        <w:t>podporu na zpracování prováděcí dokumentace), 129</w:t>
      </w:r>
      <w:r w:rsidR="00C0128B" w:rsidRPr="00C76E2E">
        <w:rPr>
          <w:rFonts w:ascii="Arial" w:eastAsia="Times New Roman" w:hAnsi="Arial" w:cs="Arial"/>
        </w:rPr>
        <w:t> </w:t>
      </w:r>
      <w:r w:rsidR="00BD7B74" w:rsidRPr="00C76E2E">
        <w:rPr>
          <w:rFonts w:ascii="Arial" w:eastAsia="Times New Roman" w:hAnsi="Arial" w:cs="Arial"/>
        </w:rPr>
        <w:t>3</w:t>
      </w:r>
      <w:r w:rsidRPr="00C76E2E">
        <w:rPr>
          <w:rFonts w:ascii="Arial" w:eastAsia="Times New Roman" w:hAnsi="Arial" w:cs="Arial"/>
        </w:rPr>
        <w:t>64</w:t>
      </w:r>
      <w:r w:rsidR="00C0128B" w:rsidRPr="00C76E2E">
        <w:rPr>
          <w:rFonts w:ascii="Arial" w:eastAsia="Times New Roman" w:hAnsi="Arial" w:cs="Arial"/>
        </w:rPr>
        <w:t xml:space="preserve">, </w:t>
      </w:r>
      <w:r w:rsidRPr="00C76E2E">
        <w:rPr>
          <w:rFonts w:ascii="Arial" w:eastAsia="Times New Roman" w:hAnsi="Arial" w:cs="Arial"/>
        </w:rPr>
        <w:t>129</w:t>
      </w:r>
      <w:r w:rsidR="00C0128B" w:rsidRPr="00C76E2E">
        <w:rPr>
          <w:rFonts w:ascii="Arial" w:eastAsia="Times New Roman" w:hAnsi="Arial" w:cs="Arial"/>
        </w:rPr>
        <w:t> </w:t>
      </w:r>
      <w:r w:rsidR="00BD7B74" w:rsidRPr="00C76E2E">
        <w:rPr>
          <w:rFonts w:ascii="Arial" w:eastAsia="Times New Roman" w:hAnsi="Arial" w:cs="Arial"/>
        </w:rPr>
        <w:t>3</w:t>
      </w:r>
      <w:r w:rsidRPr="00C76E2E">
        <w:rPr>
          <w:rFonts w:ascii="Arial" w:eastAsia="Times New Roman" w:hAnsi="Arial" w:cs="Arial"/>
        </w:rPr>
        <w:t>65</w:t>
      </w:r>
      <w:r w:rsidR="00C0128B" w:rsidRPr="00C76E2E">
        <w:rPr>
          <w:rFonts w:ascii="Arial" w:eastAsia="Times New Roman" w:hAnsi="Arial" w:cs="Arial"/>
        </w:rPr>
        <w:t xml:space="preserve"> a 129</w:t>
      </w:r>
      <w:r w:rsidR="00012948" w:rsidRPr="00C76E2E">
        <w:rPr>
          <w:rFonts w:ascii="Arial" w:eastAsia="Times New Roman" w:hAnsi="Arial" w:cs="Arial"/>
        </w:rPr>
        <w:t> </w:t>
      </w:r>
      <w:r w:rsidR="00C0128B" w:rsidRPr="00C76E2E">
        <w:rPr>
          <w:rFonts w:ascii="Arial" w:eastAsia="Times New Roman" w:hAnsi="Arial" w:cs="Arial"/>
        </w:rPr>
        <w:t>366</w:t>
      </w:r>
      <w:r w:rsidR="00012948" w:rsidRPr="00C76E2E">
        <w:rPr>
          <w:rFonts w:ascii="Arial" w:eastAsia="Times New Roman" w:hAnsi="Arial" w:cs="Arial"/>
        </w:rPr>
        <w:t xml:space="preserve"> s výjimkou předmětu podpory demolice objektů a přeložky inženýrských sítí</w:t>
      </w:r>
    </w:p>
    <w:p w:rsidR="005119E2" w:rsidRPr="00C76E2E" w:rsidRDefault="00012948" w:rsidP="00211C99">
      <w:pPr>
        <w:numPr>
          <w:ilvl w:val="0"/>
          <w:numId w:val="31"/>
        </w:numPr>
        <w:spacing w:before="0"/>
        <w:ind w:left="425" w:hanging="425"/>
        <w:rPr>
          <w:rFonts w:ascii="Arial" w:eastAsia="Times New Roman" w:hAnsi="Arial" w:cs="Arial"/>
        </w:rPr>
      </w:pPr>
      <w:r w:rsidRPr="00C76E2E">
        <w:rPr>
          <w:rFonts w:ascii="Arial" w:eastAsia="Times New Roman" w:hAnsi="Arial" w:cs="Arial"/>
        </w:rPr>
        <w:t>povolení pro odstranění stavby v podprogramu 129 366 pro předmět podpory demolice objektů</w:t>
      </w:r>
      <w:r w:rsidR="005119E2" w:rsidRPr="00C76E2E">
        <w:rPr>
          <w:rFonts w:ascii="Arial" w:eastAsia="Times New Roman" w:hAnsi="Arial" w:cs="Arial"/>
        </w:rPr>
        <w:t>,</w:t>
      </w:r>
    </w:p>
    <w:p w:rsidR="005119E2" w:rsidRPr="00C76E2E" w:rsidRDefault="005119E2" w:rsidP="00211C99">
      <w:pPr>
        <w:numPr>
          <w:ilvl w:val="0"/>
          <w:numId w:val="31"/>
        </w:numPr>
        <w:spacing w:before="0"/>
        <w:ind w:left="425" w:hanging="425"/>
        <w:rPr>
          <w:rFonts w:ascii="Arial" w:eastAsia="Times New Roman" w:hAnsi="Arial" w:cs="Arial"/>
        </w:rPr>
      </w:pPr>
      <w:r w:rsidRPr="00C76E2E">
        <w:rPr>
          <w:rFonts w:ascii="Arial" w:eastAsia="Times New Roman" w:hAnsi="Arial" w:cs="Arial"/>
        </w:rPr>
        <w:t>zdůvodnění priority navrhované akce včetně opatření ke kompenzaci snižování retenčních schopností záplavových území a negativních vlivů staveb na ochranu před povodněmi (ochranných hrází a zkapacitnění koryt vodních toků) na urychlení odtoku za povodní (u podprogram</w:t>
      </w:r>
      <w:r w:rsidR="00107F84" w:rsidRPr="00C76E2E">
        <w:rPr>
          <w:rFonts w:ascii="Arial" w:eastAsia="Times New Roman" w:hAnsi="Arial" w:cs="Arial"/>
        </w:rPr>
        <w:t>ů</w:t>
      </w:r>
      <w:r w:rsidR="00C259C2" w:rsidRPr="00C76E2E">
        <w:rPr>
          <w:rFonts w:ascii="Arial" w:eastAsia="Times New Roman" w:hAnsi="Arial" w:cs="Arial"/>
        </w:rPr>
        <w:t xml:space="preserve"> 129 </w:t>
      </w:r>
      <w:r w:rsidR="00BD7B74" w:rsidRPr="00C76E2E">
        <w:rPr>
          <w:rFonts w:ascii="Arial" w:eastAsia="Times New Roman" w:hAnsi="Arial" w:cs="Arial"/>
        </w:rPr>
        <w:t>3</w:t>
      </w:r>
      <w:r w:rsidR="00C259C2" w:rsidRPr="00C76E2E">
        <w:rPr>
          <w:rFonts w:ascii="Arial" w:eastAsia="Times New Roman" w:hAnsi="Arial" w:cs="Arial"/>
        </w:rPr>
        <w:t xml:space="preserve">63 a </w:t>
      </w:r>
      <w:r w:rsidRPr="00C76E2E">
        <w:rPr>
          <w:rFonts w:ascii="Arial" w:eastAsia="Times New Roman" w:hAnsi="Arial" w:cs="Arial"/>
        </w:rPr>
        <w:t xml:space="preserve">129 </w:t>
      </w:r>
      <w:r w:rsidR="00BD7B74" w:rsidRPr="00C76E2E">
        <w:rPr>
          <w:rFonts w:ascii="Arial" w:eastAsia="Times New Roman" w:hAnsi="Arial" w:cs="Arial"/>
        </w:rPr>
        <w:t>3</w:t>
      </w:r>
      <w:r w:rsidRPr="00C76E2E">
        <w:rPr>
          <w:rFonts w:ascii="Arial" w:eastAsia="Times New Roman" w:hAnsi="Arial" w:cs="Arial"/>
        </w:rPr>
        <w:t xml:space="preserve">65), </w:t>
      </w:r>
    </w:p>
    <w:p w:rsidR="005119E2" w:rsidRPr="00C76E2E" w:rsidRDefault="005119E2" w:rsidP="00211C99">
      <w:pPr>
        <w:numPr>
          <w:ilvl w:val="0"/>
          <w:numId w:val="31"/>
        </w:numPr>
        <w:spacing w:before="0"/>
        <w:ind w:left="425" w:hanging="425"/>
        <w:rPr>
          <w:rFonts w:ascii="Arial" w:eastAsia="Times New Roman" w:hAnsi="Arial" w:cs="Arial"/>
        </w:rPr>
      </w:pPr>
      <w:r w:rsidRPr="00C76E2E">
        <w:rPr>
          <w:rFonts w:ascii="Arial" w:eastAsia="Times New Roman" w:hAnsi="Arial" w:cs="Arial"/>
        </w:rPr>
        <w:t xml:space="preserve">údaje o rozdělení prostoru nádrže dle platného manipulačního řádu (pro akce podprogramu 129 </w:t>
      </w:r>
      <w:r w:rsidR="00BD7B74" w:rsidRPr="00C76E2E">
        <w:rPr>
          <w:rFonts w:ascii="Arial" w:eastAsia="Times New Roman" w:hAnsi="Arial" w:cs="Arial"/>
        </w:rPr>
        <w:t>3</w:t>
      </w:r>
      <w:r w:rsidRPr="00C76E2E">
        <w:rPr>
          <w:rFonts w:ascii="Arial" w:eastAsia="Times New Roman" w:hAnsi="Arial" w:cs="Arial"/>
        </w:rPr>
        <w:t>64 v případě, že půjde o rekonstrukci za účelem zvyšování bezpečnosti vodních děl)</w:t>
      </w:r>
      <w:r w:rsidR="009B2D00" w:rsidRPr="00C76E2E">
        <w:rPr>
          <w:rFonts w:ascii="Arial" w:eastAsia="Times New Roman" w:hAnsi="Arial" w:cs="Arial"/>
        </w:rPr>
        <w:t>,</w:t>
      </w:r>
    </w:p>
    <w:p w:rsidR="005119E2" w:rsidRPr="00C76E2E" w:rsidRDefault="005119E2" w:rsidP="00211C99">
      <w:pPr>
        <w:numPr>
          <w:ilvl w:val="0"/>
          <w:numId w:val="31"/>
        </w:numPr>
        <w:spacing w:before="0"/>
        <w:ind w:left="425" w:hanging="425"/>
        <w:rPr>
          <w:rFonts w:ascii="Arial" w:eastAsia="Times New Roman" w:hAnsi="Arial" w:cs="Arial"/>
        </w:rPr>
      </w:pPr>
      <w:r w:rsidRPr="00C76E2E">
        <w:rPr>
          <w:rFonts w:ascii="Arial" w:eastAsia="Times New Roman" w:hAnsi="Arial" w:cs="Arial"/>
        </w:rPr>
        <w:t>kalkulace výdajů na akci, včetně uvedení finančních zdrojů, na základě projektové dokumentace předložené v žádosti. Při vykázání vlastních zdrojů je nutné uvést, zda byly poskytnuty dotace od obcí, krajů, či jiných,</w:t>
      </w:r>
    </w:p>
    <w:p w:rsidR="005119E2" w:rsidRPr="00C76E2E" w:rsidRDefault="005119E2" w:rsidP="00211C99">
      <w:pPr>
        <w:numPr>
          <w:ilvl w:val="0"/>
          <w:numId w:val="31"/>
        </w:numPr>
        <w:spacing w:before="0"/>
        <w:ind w:left="425" w:hanging="425"/>
        <w:rPr>
          <w:rFonts w:ascii="Arial" w:eastAsia="Times New Roman" w:hAnsi="Arial" w:cs="Arial"/>
        </w:rPr>
      </w:pPr>
      <w:r w:rsidRPr="00C76E2E">
        <w:rPr>
          <w:rFonts w:ascii="Arial" w:eastAsia="Times New Roman" w:hAnsi="Arial" w:cs="Arial"/>
        </w:rPr>
        <w:t>přehledná situace území v měřítku dle povahy akce s vyznačením úseku vodního toku a</w:t>
      </w:r>
      <w:r w:rsidR="008B4C64" w:rsidRPr="00C76E2E">
        <w:rPr>
          <w:rFonts w:ascii="Arial" w:eastAsia="Times New Roman" w:hAnsi="Arial" w:cs="Arial"/>
        </w:rPr>
        <w:t> </w:t>
      </w:r>
      <w:r w:rsidRPr="00C76E2E">
        <w:rPr>
          <w:rFonts w:ascii="Arial" w:eastAsia="Times New Roman" w:hAnsi="Arial" w:cs="Arial"/>
        </w:rPr>
        <w:t>objektů, které jsou předmětem podpory,</w:t>
      </w:r>
    </w:p>
    <w:p w:rsidR="005119E2" w:rsidRPr="00C76E2E" w:rsidRDefault="005119E2" w:rsidP="00211C99">
      <w:pPr>
        <w:numPr>
          <w:ilvl w:val="0"/>
          <w:numId w:val="31"/>
        </w:numPr>
        <w:spacing w:before="0"/>
        <w:ind w:left="425" w:right="-143" w:hanging="425"/>
        <w:rPr>
          <w:rFonts w:ascii="Arial" w:eastAsia="Times New Roman" w:hAnsi="Arial" w:cs="Arial"/>
        </w:rPr>
      </w:pPr>
      <w:r w:rsidRPr="00C76E2E">
        <w:rPr>
          <w:rFonts w:ascii="Arial" w:eastAsia="Times New Roman" w:hAnsi="Arial" w:cs="Arial"/>
        </w:rPr>
        <w:t xml:space="preserve">definice a výpočet ukazatele dluhové služby – je-li žadatelem obec (formulář </w:t>
      </w:r>
      <w:r w:rsidR="005E6F70" w:rsidRPr="00C76E2E">
        <w:rPr>
          <w:rFonts w:ascii="Arial" w:eastAsia="Times New Roman" w:hAnsi="Arial" w:cs="Arial"/>
        </w:rPr>
        <w:t>E</w:t>
      </w:r>
      <w:r w:rsidRPr="00C76E2E">
        <w:rPr>
          <w:rFonts w:ascii="Arial" w:eastAsia="Times New Roman" w:hAnsi="Arial" w:cs="Arial"/>
        </w:rPr>
        <w:t xml:space="preserve"> v části 4),</w:t>
      </w:r>
    </w:p>
    <w:p w:rsidR="005119E2" w:rsidRPr="00C76E2E" w:rsidRDefault="005119E2" w:rsidP="00211C99">
      <w:pPr>
        <w:numPr>
          <w:ilvl w:val="0"/>
          <w:numId w:val="31"/>
        </w:numPr>
        <w:spacing w:before="0"/>
        <w:ind w:left="425" w:hanging="425"/>
        <w:rPr>
          <w:rFonts w:ascii="Arial" w:eastAsia="Times New Roman" w:hAnsi="Arial" w:cs="Arial"/>
        </w:rPr>
      </w:pPr>
      <w:r w:rsidRPr="00C76E2E">
        <w:rPr>
          <w:rFonts w:ascii="Arial" w:eastAsia="Times New Roman" w:hAnsi="Arial" w:cs="Arial"/>
        </w:rPr>
        <w:t>formuláře:</w:t>
      </w:r>
      <w:r w:rsidR="00013F14">
        <w:rPr>
          <w:rFonts w:ascii="Arial" w:eastAsia="Times New Roman" w:hAnsi="Arial" w:cs="Arial"/>
        </w:rPr>
        <w:t xml:space="preserve"> </w:t>
      </w:r>
      <w:r w:rsidR="00574190" w:rsidRPr="00C76E2E">
        <w:rPr>
          <w:rFonts w:ascii="Arial" w:eastAsia="Times New Roman" w:hAnsi="Arial" w:cs="Arial"/>
        </w:rPr>
        <w:t>S</w:t>
      </w:r>
      <w:r w:rsidRPr="00C76E2E">
        <w:rPr>
          <w:rFonts w:ascii="Arial" w:eastAsia="Times New Roman" w:hAnsi="Arial" w:cs="Arial"/>
        </w:rPr>
        <w:t xml:space="preserve"> 09 110, S 09 120, S 09 140, S 09 150 a S 09 160,</w:t>
      </w:r>
    </w:p>
    <w:p w:rsidR="005119E2" w:rsidRPr="00C76E2E" w:rsidRDefault="005119E2" w:rsidP="00211C99">
      <w:pPr>
        <w:numPr>
          <w:ilvl w:val="0"/>
          <w:numId w:val="31"/>
        </w:numPr>
        <w:spacing w:before="0"/>
        <w:ind w:left="425" w:hanging="425"/>
        <w:rPr>
          <w:rFonts w:ascii="Arial" w:eastAsia="Times New Roman" w:hAnsi="Arial" w:cs="Arial"/>
          <w:b/>
          <w:bCs/>
        </w:rPr>
      </w:pPr>
      <w:r w:rsidRPr="00C76E2E">
        <w:rPr>
          <w:rFonts w:ascii="Arial" w:eastAsia="Times New Roman" w:hAnsi="Arial" w:cs="Arial"/>
        </w:rPr>
        <w:t>stanovisko správc</w:t>
      </w:r>
      <w:r w:rsidR="00211C99" w:rsidRPr="00C76E2E">
        <w:rPr>
          <w:rFonts w:ascii="Arial" w:eastAsia="Times New Roman" w:hAnsi="Arial" w:cs="Arial"/>
        </w:rPr>
        <w:t>e povodí, je-li žadatelem obec,</w:t>
      </w:r>
    </w:p>
    <w:p w:rsidR="005A1725" w:rsidRPr="00C76E2E" w:rsidRDefault="00211C99" w:rsidP="00211C99">
      <w:pPr>
        <w:numPr>
          <w:ilvl w:val="0"/>
          <w:numId w:val="31"/>
        </w:numPr>
        <w:spacing w:before="0"/>
        <w:ind w:left="425" w:hanging="425"/>
        <w:rPr>
          <w:rFonts w:ascii="Arial" w:eastAsia="Times New Roman" w:hAnsi="Arial" w:cs="Arial"/>
          <w:b/>
          <w:bCs/>
        </w:rPr>
      </w:pPr>
      <w:r w:rsidRPr="00C76E2E">
        <w:rPr>
          <w:rFonts w:ascii="Arial" w:eastAsia="Times New Roman" w:hAnsi="Arial" w:cs="Arial"/>
        </w:rPr>
        <w:t>seznam vyvolaných investic</w:t>
      </w:r>
      <w:r w:rsidR="007209F4" w:rsidRPr="00C76E2E">
        <w:rPr>
          <w:rFonts w:ascii="Arial" w:eastAsia="Times New Roman" w:hAnsi="Arial" w:cs="Arial"/>
        </w:rPr>
        <w:t xml:space="preserve"> (formulář G)</w:t>
      </w:r>
      <w:r w:rsidR="00FB2E5F">
        <w:rPr>
          <w:rFonts w:ascii="Arial" w:eastAsia="Times New Roman" w:hAnsi="Arial" w:cs="Arial"/>
        </w:rPr>
        <w:t xml:space="preserve"> </w:t>
      </w:r>
      <w:r w:rsidR="00FB2E5F" w:rsidRPr="00FB2E5F">
        <w:rPr>
          <w:rFonts w:ascii="Arial" w:eastAsia="Times New Roman" w:hAnsi="Arial" w:cs="Arial"/>
        </w:rPr>
        <w:t>opatřený datem a podpisem odpovědného pracovníka</w:t>
      </w:r>
      <w:r w:rsidR="005A03C7" w:rsidRPr="00C76E2E">
        <w:rPr>
          <w:rFonts w:ascii="Arial" w:eastAsia="Times New Roman" w:hAnsi="Arial" w:cs="Arial"/>
        </w:rPr>
        <w:t xml:space="preserve"> pro akce podpro</w:t>
      </w:r>
      <w:r w:rsidR="00013F14">
        <w:rPr>
          <w:rFonts w:ascii="Arial" w:eastAsia="Times New Roman" w:hAnsi="Arial" w:cs="Arial"/>
        </w:rPr>
        <w:t>gramů</w:t>
      </w:r>
      <w:r w:rsidR="005A03C7" w:rsidRPr="00C76E2E">
        <w:rPr>
          <w:rFonts w:ascii="Arial" w:eastAsia="Times New Roman" w:hAnsi="Arial" w:cs="Arial"/>
        </w:rPr>
        <w:t xml:space="preserve"> 129 364 a 129 365</w:t>
      </w:r>
      <w:r w:rsidR="005A1725" w:rsidRPr="00C76E2E">
        <w:rPr>
          <w:rFonts w:ascii="Arial" w:eastAsia="Times New Roman" w:hAnsi="Arial" w:cs="Arial"/>
        </w:rPr>
        <w:t>,</w:t>
      </w:r>
    </w:p>
    <w:p w:rsidR="005119E2" w:rsidRPr="00C76E2E" w:rsidRDefault="005A1725" w:rsidP="005E02E1">
      <w:pPr>
        <w:numPr>
          <w:ilvl w:val="0"/>
          <w:numId w:val="31"/>
        </w:numPr>
        <w:spacing w:before="60" w:after="120"/>
        <w:ind w:left="714" w:hanging="357"/>
        <w:rPr>
          <w:rFonts w:ascii="Arial" w:eastAsia="Times New Roman" w:hAnsi="Arial" w:cs="Arial"/>
        </w:rPr>
      </w:pPr>
      <w:r w:rsidRPr="00C76E2E">
        <w:rPr>
          <w:rFonts w:ascii="Arial" w:eastAsia="Times New Roman" w:hAnsi="Arial" w:cs="Arial"/>
        </w:rPr>
        <w:t xml:space="preserve">u akcí Navrhovatelů přílohy dle Metodického pokynu </w:t>
      </w:r>
      <w:r w:rsidRPr="00C76E2E">
        <w:rPr>
          <w:rFonts w:ascii="Arial" w:eastAsia="Times New Roman" w:hAnsi="Arial" w:cs="Arial"/>
          <w:color w:val="000000"/>
        </w:rPr>
        <w:t>k postupu administrace akcí v rámci programu 129 360 „Podpora prevence před povodněmi IV“</w:t>
      </w:r>
      <w:r w:rsidRPr="00C76E2E">
        <w:rPr>
          <w:rFonts w:ascii="Arial" w:eastAsia="Times New Roman" w:hAnsi="Arial" w:cs="Arial"/>
        </w:rPr>
        <w:t>.</w:t>
      </w:r>
    </w:p>
    <w:p w:rsidR="005119E2" w:rsidRPr="005119E2" w:rsidRDefault="005119E2" w:rsidP="005E02E1">
      <w:pPr>
        <w:tabs>
          <w:tab w:val="left" w:pos="567"/>
        </w:tabs>
        <w:spacing w:before="60"/>
        <w:ind w:firstLine="0"/>
        <w:rPr>
          <w:rFonts w:ascii="Arial" w:eastAsia="Times New Roman" w:hAnsi="Arial" w:cs="Arial"/>
          <w:b/>
          <w:bCs/>
          <w:sz w:val="22"/>
          <w:szCs w:val="22"/>
        </w:rPr>
      </w:pPr>
      <w:r w:rsidRPr="005119E2">
        <w:rPr>
          <w:rFonts w:ascii="Arial" w:eastAsia="Times New Roman" w:hAnsi="Arial" w:cs="Arial"/>
          <w:b/>
          <w:bCs/>
          <w:sz w:val="22"/>
          <w:szCs w:val="22"/>
        </w:rPr>
        <w:t>Za žádost odpovídá:</w:t>
      </w:r>
    </w:p>
    <w:tbl>
      <w:tblPr>
        <w:tblW w:w="9355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7"/>
        <w:gridCol w:w="6098"/>
      </w:tblGrid>
      <w:tr w:rsidR="005119E2" w:rsidRPr="005119E2" w:rsidTr="007B3897">
        <w:trPr>
          <w:cantSplit/>
          <w:trHeight w:val="658"/>
        </w:trPr>
        <w:tc>
          <w:tcPr>
            <w:tcW w:w="3257" w:type="dxa"/>
            <w:vAlign w:val="center"/>
          </w:tcPr>
          <w:p w:rsidR="005119E2" w:rsidRPr="005119E2" w:rsidRDefault="005119E2" w:rsidP="005119E2">
            <w:pPr>
              <w:tabs>
                <w:tab w:val="right" w:pos="9639"/>
              </w:tabs>
              <w:spacing w:before="0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Statutární orgán nebo člen statutárního orgánu žadatele </w:t>
            </w:r>
          </w:p>
          <w:p w:rsidR="005119E2" w:rsidRPr="005119E2" w:rsidRDefault="005119E2" w:rsidP="005119E2">
            <w:pPr>
              <w:tabs>
                <w:tab w:val="right" w:pos="9639"/>
              </w:tabs>
              <w:spacing w:before="0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(vedoucí organizace)</w:t>
            </w:r>
          </w:p>
        </w:tc>
        <w:tc>
          <w:tcPr>
            <w:tcW w:w="6098" w:type="dxa"/>
            <w:vAlign w:val="center"/>
          </w:tcPr>
          <w:p w:rsidR="005119E2" w:rsidRPr="005119E2" w:rsidRDefault="005119E2" w:rsidP="005119E2">
            <w:pPr>
              <w:tabs>
                <w:tab w:val="right" w:pos="9639"/>
              </w:tabs>
              <w:spacing w:before="0" w:after="60"/>
              <w:ind w:firstLine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5119E2" w:rsidRPr="005119E2" w:rsidTr="007B3897">
        <w:trPr>
          <w:cantSplit/>
          <w:trHeight w:val="478"/>
        </w:trPr>
        <w:tc>
          <w:tcPr>
            <w:tcW w:w="3257" w:type="dxa"/>
            <w:vAlign w:val="center"/>
          </w:tcPr>
          <w:p w:rsidR="005119E2" w:rsidRPr="005119E2" w:rsidRDefault="005119E2" w:rsidP="005119E2">
            <w:pPr>
              <w:tabs>
                <w:tab w:val="right" w:pos="9639"/>
              </w:tabs>
              <w:spacing w:before="0" w:after="60"/>
              <w:ind w:firstLine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Funkce</w:t>
            </w:r>
          </w:p>
        </w:tc>
        <w:tc>
          <w:tcPr>
            <w:tcW w:w="6098" w:type="dxa"/>
            <w:vAlign w:val="center"/>
          </w:tcPr>
          <w:p w:rsidR="005119E2" w:rsidRPr="005119E2" w:rsidRDefault="005119E2" w:rsidP="005119E2">
            <w:pPr>
              <w:tabs>
                <w:tab w:val="right" w:pos="9639"/>
              </w:tabs>
              <w:spacing w:before="0" w:after="60"/>
              <w:ind w:firstLine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5119E2" w:rsidRPr="005119E2" w:rsidTr="007B3897">
        <w:trPr>
          <w:cantSplit/>
          <w:trHeight w:val="425"/>
        </w:trPr>
        <w:tc>
          <w:tcPr>
            <w:tcW w:w="3257" w:type="dxa"/>
            <w:vAlign w:val="center"/>
          </w:tcPr>
          <w:p w:rsidR="005119E2" w:rsidRPr="005119E2" w:rsidRDefault="005119E2" w:rsidP="005119E2">
            <w:pPr>
              <w:tabs>
                <w:tab w:val="right" w:pos="9639"/>
              </w:tabs>
              <w:spacing w:before="0" w:after="60"/>
              <w:ind w:firstLine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Datum, razítko, podpis</w:t>
            </w:r>
          </w:p>
        </w:tc>
        <w:tc>
          <w:tcPr>
            <w:tcW w:w="6098" w:type="dxa"/>
            <w:vAlign w:val="center"/>
          </w:tcPr>
          <w:p w:rsidR="005119E2" w:rsidRPr="005119E2" w:rsidRDefault="005119E2" w:rsidP="005119E2">
            <w:pPr>
              <w:tabs>
                <w:tab w:val="right" w:pos="9639"/>
              </w:tabs>
              <w:spacing w:before="0" w:after="60"/>
              <w:ind w:firstLine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:rsidR="00F9031B" w:rsidRDefault="00483EE4" w:rsidP="00483EE4">
      <w:pPr>
        <w:spacing w:before="0"/>
        <w:ind w:firstLine="0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 xml:space="preserve">               </w:t>
      </w:r>
    </w:p>
    <w:p w:rsidR="00F9031B" w:rsidRDefault="00F9031B" w:rsidP="00483EE4">
      <w:pPr>
        <w:spacing w:before="0"/>
        <w:ind w:firstLine="0"/>
        <w:rPr>
          <w:rFonts w:ascii="Arial" w:eastAsia="Times New Roman" w:hAnsi="Arial" w:cs="Arial"/>
          <w:b/>
          <w:bCs/>
          <w:sz w:val="22"/>
          <w:szCs w:val="22"/>
        </w:rPr>
      </w:pPr>
    </w:p>
    <w:p w:rsidR="00C0766D" w:rsidRDefault="00C0766D" w:rsidP="00483EE4">
      <w:pPr>
        <w:spacing w:before="0"/>
        <w:ind w:firstLine="0"/>
        <w:rPr>
          <w:rFonts w:ascii="Arial" w:eastAsia="Times New Roman" w:hAnsi="Arial" w:cs="Arial"/>
          <w:b/>
          <w:bCs/>
          <w:sz w:val="22"/>
          <w:szCs w:val="22"/>
        </w:rPr>
      </w:pPr>
    </w:p>
    <w:p w:rsidR="005119E2" w:rsidRPr="005119E2" w:rsidRDefault="00C0766D" w:rsidP="00483EE4">
      <w:pPr>
        <w:spacing w:before="0"/>
        <w:ind w:firstLine="0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lastRenderedPageBreak/>
        <w:t xml:space="preserve">   </w:t>
      </w:r>
      <w:r w:rsidR="00483EE4">
        <w:rPr>
          <w:rFonts w:ascii="Arial" w:eastAsia="Times New Roman" w:hAnsi="Arial" w:cs="Arial"/>
          <w:b/>
          <w:bCs/>
          <w:sz w:val="22"/>
          <w:szCs w:val="22"/>
        </w:rPr>
        <w:tab/>
      </w:r>
      <w:r w:rsidR="00483EE4">
        <w:rPr>
          <w:rFonts w:ascii="Arial" w:eastAsia="Times New Roman" w:hAnsi="Arial" w:cs="Arial"/>
          <w:b/>
          <w:bCs/>
          <w:sz w:val="22"/>
          <w:szCs w:val="22"/>
        </w:rPr>
        <w:tab/>
      </w:r>
      <w:r w:rsidR="00483EE4">
        <w:rPr>
          <w:rFonts w:ascii="Arial" w:eastAsia="Times New Roman" w:hAnsi="Arial" w:cs="Arial"/>
          <w:b/>
          <w:bCs/>
          <w:sz w:val="22"/>
          <w:szCs w:val="22"/>
        </w:rPr>
        <w:tab/>
      </w:r>
      <w:r>
        <w:rPr>
          <w:rFonts w:ascii="Arial" w:eastAsia="Times New Roman" w:hAnsi="Arial" w:cs="Arial"/>
          <w:b/>
          <w:bCs/>
          <w:sz w:val="22"/>
          <w:szCs w:val="22"/>
        </w:rPr>
        <w:tab/>
      </w:r>
      <w:r>
        <w:rPr>
          <w:rFonts w:ascii="Arial" w:eastAsia="Times New Roman" w:hAnsi="Arial" w:cs="Arial"/>
          <w:b/>
          <w:bCs/>
          <w:sz w:val="22"/>
          <w:szCs w:val="22"/>
        </w:rPr>
        <w:tab/>
      </w:r>
      <w:r>
        <w:rPr>
          <w:rFonts w:ascii="Arial" w:eastAsia="Times New Roman" w:hAnsi="Arial" w:cs="Arial"/>
          <w:b/>
          <w:bCs/>
          <w:sz w:val="22"/>
          <w:szCs w:val="22"/>
        </w:rPr>
        <w:tab/>
      </w:r>
      <w:r>
        <w:rPr>
          <w:rFonts w:ascii="Arial" w:eastAsia="Times New Roman" w:hAnsi="Arial" w:cs="Arial"/>
          <w:b/>
          <w:bCs/>
          <w:sz w:val="22"/>
          <w:szCs w:val="22"/>
        </w:rPr>
        <w:tab/>
      </w:r>
      <w:r>
        <w:rPr>
          <w:rFonts w:ascii="Arial" w:eastAsia="Times New Roman" w:hAnsi="Arial" w:cs="Arial"/>
          <w:b/>
          <w:bCs/>
          <w:sz w:val="22"/>
          <w:szCs w:val="22"/>
        </w:rPr>
        <w:tab/>
      </w:r>
      <w:r>
        <w:rPr>
          <w:rFonts w:ascii="Arial" w:eastAsia="Times New Roman" w:hAnsi="Arial" w:cs="Arial"/>
          <w:b/>
          <w:bCs/>
          <w:sz w:val="22"/>
          <w:szCs w:val="22"/>
        </w:rPr>
        <w:tab/>
      </w:r>
      <w:r>
        <w:rPr>
          <w:rFonts w:ascii="Arial" w:eastAsia="Times New Roman" w:hAnsi="Arial" w:cs="Arial"/>
          <w:b/>
          <w:bCs/>
          <w:sz w:val="22"/>
          <w:szCs w:val="22"/>
        </w:rPr>
        <w:tab/>
      </w:r>
      <w:r>
        <w:rPr>
          <w:rFonts w:ascii="Arial" w:eastAsia="Times New Roman" w:hAnsi="Arial" w:cs="Arial"/>
          <w:b/>
          <w:bCs/>
          <w:sz w:val="22"/>
          <w:szCs w:val="22"/>
        </w:rPr>
        <w:tab/>
      </w:r>
      <w:r w:rsidR="005119E2" w:rsidRPr="005119E2">
        <w:rPr>
          <w:rFonts w:ascii="Arial" w:eastAsia="Times New Roman" w:hAnsi="Arial" w:cs="Arial"/>
          <w:b/>
          <w:bCs/>
          <w:sz w:val="22"/>
          <w:szCs w:val="22"/>
        </w:rPr>
        <w:t>Formulář B</w:t>
      </w:r>
    </w:p>
    <w:p w:rsidR="005119E2" w:rsidRPr="005119E2" w:rsidRDefault="005119E2" w:rsidP="005119E2">
      <w:pPr>
        <w:tabs>
          <w:tab w:val="left" w:pos="567"/>
        </w:tabs>
        <w:spacing w:before="0" w:after="60"/>
        <w:ind w:firstLine="0"/>
        <w:jc w:val="center"/>
        <w:rPr>
          <w:rFonts w:ascii="Arial" w:eastAsia="Times New Roman" w:hAnsi="Arial" w:cs="Arial"/>
          <w:b/>
          <w:bCs/>
          <w:caps/>
          <w:sz w:val="22"/>
          <w:szCs w:val="22"/>
        </w:rPr>
      </w:pPr>
      <w:r w:rsidRPr="005119E2">
        <w:rPr>
          <w:rFonts w:ascii="Arial" w:eastAsia="Times New Roman" w:hAnsi="Arial" w:cs="Arial"/>
          <w:b/>
          <w:bCs/>
          <w:caps/>
          <w:sz w:val="22"/>
          <w:szCs w:val="22"/>
        </w:rPr>
        <w:t>Prohlášení žadatele</w:t>
      </w:r>
    </w:p>
    <w:p w:rsidR="005119E2" w:rsidRPr="005119E2" w:rsidRDefault="005119E2" w:rsidP="005119E2">
      <w:pPr>
        <w:tabs>
          <w:tab w:val="left" w:pos="567"/>
        </w:tabs>
        <w:spacing w:before="0"/>
        <w:ind w:firstLine="0"/>
        <w:jc w:val="center"/>
        <w:rPr>
          <w:rFonts w:ascii="Arial" w:eastAsia="Times New Roman" w:hAnsi="Arial" w:cs="Arial"/>
          <w:sz w:val="22"/>
          <w:szCs w:val="22"/>
        </w:rPr>
      </w:pPr>
      <w:r w:rsidRPr="005119E2">
        <w:rPr>
          <w:rFonts w:ascii="Arial" w:eastAsia="Times New Roman" w:hAnsi="Arial" w:cs="Arial"/>
          <w:sz w:val="22"/>
          <w:szCs w:val="22"/>
        </w:rPr>
        <w:t xml:space="preserve">příloha k žádosti o poskytnutí podpory </w:t>
      </w:r>
    </w:p>
    <w:p w:rsidR="005119E2" w:rsidRPr="005119E2" w:rsidRDefault="005119E2" w:rsidP="005119E2">
      <w:pPr>
        <w:tabs>
          <w:tab w:val="left" w:pos="0"/>
        </w:tabs>
        <w:spacing w:before="0" w:after="120"/>
        <w:ind w:firstLine="0"/>
        <w:rPr>
          <w:rFonts w:ascii="Arial" w:eastAsia="Times New Roman" w:hAnsi="Arial" w:cs="Arial"/>
          <w:sz w:val="22"/>
          <w:szCs w:val="22"/>
        </w:rPr>
      </w:pPr>
      <w:r w:rsidRPr="005119E2">
        <w:rPr>
          <w:rFonts w:ascii="Arial" w:eastAsia="Times New Roman" w:hAnsi="Arial" w:cs="Arial"/>
          <w:sz w:val="22"/>
          <w:szCs w:val="22"/>
        </w:rPr>
        <w:t>Podáním žádosti na akci:</w:t>
      </w:r>
    </w:p>
    <w:p w:rsidR="005119E2" w:rsidRPr="005119E2" w:rsidRDefault="005119E2" w:rsidP="005119E2">
      <w:pPr>
        <w:tabs>
          <w:tab w:val="left" w:pos="0"/>
        </w:tabs>
        <w:spacing w:before="0" w:after="120"/>
        <w:ind w:left="567" w:firstLine="0"/>
        <w:rPr>
          <w:rFonts w:ascii="Arial" w:eastAsia="Times New Roman" w:hAnsi="Arial" w:cs="Arial"/>
          <w:sz w:val="22"/>
          <w:szCs w:val="22"/>
        </w:rPr>
      </w:pPr>
      <w:r w:rsidRPr="005119E2">
        <w:rPr>
          <w:rFonts w:ascii="Arial" w:eastAsia="Times New Roman" w:hAnsi="Arial" w:cs="Arial"/>
          <w:sz w:val="22"/>
          <w:szCs w:val="22"/>
        </w:rPr>
        <w:t xml:space="preserve">_______________________________________________________ </w:t>
      </w:r>
    </w:p>
    <w:p w:rsidR="005119E2" w:rsidRPr="005119E2" w:rsidRDefault="005119E2" w:rsidP="005119E2">
      <w:pPr>
        <w:tabs>
          <w:tab w:val="left" w:pos="0"/>
        </w:tabs>
        <w:spacing w:before="0" w:after="120"/>
        <w:ind w:left="567" w:firstLine="0"/>
        <w:rPr>
          <w:rFonts w:ascii="Arial" w:eastAsia="Times New Roman" w:hAnsi="Arial" w:cs="Arial"/>
          <w:sz w:val="22"/>
          <w:szCs w:val="22"/>
        </w:rPr>
      </w:pPr>
      <w:r w:rsidRPr="005119E2">
        <w:rPr>
          <w:rFonts w:ascii="Arial" w:eastAsia="Times New Roman" w:hAnsi="Arial" w:cs="Arial"/>
          <w:sz w:val="22"/>
          <w:szCs w:val="22"/>
        </w:rPr>
        <w:t>vyjadřujeme svůj souhlas se všemi podmínkami uvedenými v Pravidlech pro poskytování státní finanční podpory v rámci programu 129 </w:t>
      </w:r>
      <w:r w:rsidR="00BD7B74">
        <w:rPr>
          <w:rFonts w:ascii="Arial" w:eastAsia="Times New Roman" w:hAnsi="Arial" w:cs="Arial"/>
          <w:sz w:val="22"/>
          <w:szCs w:val="22"/>
        </w:rPr>
        <w:t>3</w:t>
      </w:r>
      <w:r w:rsidRPr="005119E2">
        <w:rPr>
          <w:rFonts w:ascii="Arial" w:eastAsia="Times New Roman" w:hAnsi="Arial" w:cs="Arial"/>
          <w:sz w:val="22"/>
          <w:szCs w:val="22"/>
        </w:rPr>
        <w:t>60 „Podpora prevence před povodněmi I</w:t>
      </w:r>
      <w:r w:rsidR="00BD7B74">
        <w:rPr>
          <w:rFonts w:ascii="Arial" w:eastAsia="Times New Roman" w:hAnsi="Arial" w:cs="Arial"/>
          <w:sz w:val="22"/>
          <w:szCs w:val="22"/>
        </w:rPr>
        <w:t>V</w:t>
      </w:r>
      <w:r w:rsidRPr="005119E2">
        <w:rPr>
          <w:rFonts w:ascii="Arial" w:eastAsia="Times New Roman" w:hAnsi="Arial" w:cs="Arial"/>
          <w:sz w:val="22"/>
          <w:szCs w:val="22"/>
        </w:rPr>
        <w:t>“ (dále jen “Pravidla”) a zavazujeme se:</w:t>
      </w:r>
    </w:p>
    <w:p w:rsidR="005119E2" w:rsidRPr="005119E2" w:rsidRDefault="005119E2" w:rsidP="00EC1F33">
      <w:pPr>
        <w:numPr>
          <w:ilvl w:val="0"/>
          <w:numId w:val="29"/>
        </w:numPr>
        <w:tabs>
          <w:tab w:val="left" w:pos="0"/>
        </w:tabs>
        <w:spacing w:before="0"/>
        <w:ind w:left="992" w:hanging="425"/>
        <w:rPr>
          <w:rFonts w:ascii="Arial" w:eastAsia="Times New Roman" w:hAnsi="Arial" w:cs="Arial"/>
          <w:sz w:val="22"/>
          <w:szCs w:val="22"/>
        </w:rPr>
      </w:pPr>
      <w:r w:rsidRPr="005119E2">
        <w:rPr>
          <w:rFonts w:ascii="Arial" w:eastAsia="Times New Roman" w:hAnsi="Arial" w:cs="Arial"/>
          <w:sz w:val="22"/>
          <w:szCs w:val="22"/>
        </w:rPr>
        <w:t>řídit se těmito Pravidly a souvisejícími právními předpisy,</w:t>
      </w:r>
    </w:p>
    <w:p w:rsidR="005119E2" w:rsidRPr="005119E2" w:rsidRDefault="005119E2" w:rsidP="00EC1F33">
      <w:pPr>
        <w:numPr>
          <w:ilvl w:val="0"/>
          <w:numId w:val="29"/>
        </w:numPr>
        <w:tabs>
          <w:tab w:val="left" w:pos="0"/>
        </w:tabs>
        <w:spacing w:before="0"/>
        <w:ind w:left="992" w:hanging="425"/>
        <w:rPr>
          <w:rFonts w:ascii="Arial" w:eastAsia="Times New Roman" w:hAnsi="Arial" w:cs="Arial"/>
          <w:sz w:val="22"/>
          <w:szCs w:val="22"/>
        </w:rPr>
      </w:pPr>
      <w:r w:rsidRPr="005119E2">
        <w:rPr>
          <w:rFonts w:ascii="Arial" w:eastAsia="Times New Roman" w:hAnsi="Arial" w:cs="Arial"/>
          <w:sz w:val="22"/>
          <w:szCs w:val="22"/>
        </w:rPr>
        <w:t>poskytnutou podporu použít pouze pro stanovený účel a ve stanoveném časovém období,</w:t>
      </w:r>
    </w:p>
    <w:p w:rsidR="005119E2" w:rsidRPr="005119E2" w:rsidRDefault="005119E2" w:rsidP="00EC1F33">
      <w:pPr>
        <w:numPr>
          <w:ilvl w:val="0"/>
          <w:numId w:val="29"/>
        </w:numPr>
        <w:tabs>
          <w:tab w:val="left" w:pos="0"/>
        </w:tabs>
        <w:spacing w:before="0"/>
        <w:ind w:left="992" w:hanging="425"/>
        <w:rPr>
          <w:rFonts w:ascii="Arial" w:eastAsia="Times New Roman" w:hAnsi="Arial" w:cs="Arial"/>
          <w:sz w:val="22"/>
          <w:szCs w:val="22"/>
        </w:rPr>
      </w:pPr>
      <w:r w:rsidRPr="005119E2">
        <w:rPr>
          <w:rFonts w:ascii="Arial" w:eastAsia="Times New Roman" w:hAnsi="Arial" w:cs="Arial"/>
          <w:sz w:val="22"/>
          <w:szCs w:val="22"/>
        </w:rPr>
        <w:t>okamžitě písemně informovat Ministerstvo zemědělství o změnách údajů, uvedených v předložené žádosti a doplňku žádosti,</w:t>
      </w:r>
    </w:p>
    <w:p w:rsidR="005119E2" w:rsidRPr="005119E2" w:rsidRDefault="005119E2" w:rsidP="00EC1F33">
      <w:pPr>
        <w:numPr>
          <w:ilvl w:val="0"/>
          <w:numId w:val="29"/>
        </w:numPr>
        <w:tabs>
          <w:tab w:val="left" w:pos="0"/>
        </w:tabs>
        <w:spacing w:before="0"/>
        <w:ind w:left="992" w:hanging="425"/>
        <w:rPr>
          <w:rFonts w:ascii="Arial" w:eastAsia="Times New Roman" w:hAnsi="Arial" w:cs="Arial"/>
          <w:sz w:val="22"/>
          <w:szCs w:val="22"/>
        </w:rPr>
      </w:pPr>
      <w:r w:rsidRPr="005119E2">
        <w:rPr>
          <w:rFonts w:ascii="Arial" w:eastAsia="Times New Roman" w:hAnsi="Arial" w:cs="Arial"/>
          <w:sz w:val="22"/>
          <w:szCs w:val="22"/>
        </w:rPr>
        <w:t>v případě, že obdržíme podporu, dodržet v</w:t>
      </w:r>
      <w:r w:rsidR="00574190">
        <w:rPr>
          <w:rFonts w:ascii="Arial" w:eastAsia="Times New Roman" w:hAnsi="Arial" w:cs="Arial"/>
          <w:sz w:val="22"/>
          <w:szCs w:val="22"/>
        </w:rPr>
        <w:t> </w:t>
      </w:r>
      <w:r w:rsidR="00D92CA5">
        <w:rPr>
          <w:rFonts w:ascii="Arial" w:eastAsia="Times New Roman" w:hAnsi="Arial" w:cs="Arial"/>
          <w:sz w:val="22"/>
          <w:szCs w:val="22"/>
        </w:rPr>
        <w:t>R</w:t>
      </w:r>
      <w:r w:rsidRPr="005119E2">
        <w:rPr>
          <w:rFonts w:ascii="Arial" w:eastAsia="Times New Roman" w:hAnsi="Arial" w:cs="Arial"/>
          <w:sz w:val="22"/>
          <w:szCs w:val="22"/>
        </w:rPr>
        <w:t>ozhodnutí</w:t>
      </w:r>
      <w:r w:rsidR="00574190">
        <w:rPr>
          <w:rFonts w:ascii="Arial" w:eastAsia="Times New Roman" w:hAnsi="Arial" w:cs="Arial"/>
          <w:sz w:val="22"/>
          <w:szCs w:val="22"/>
        </w:rPr>
        <w:t xml:space="preserve"> o poskytnutí dotace (dále jen </w:t>
      </w:r>
      <w:r w:rsidR="00574190">
        <w:rPr>
          <w:rFonts w:ascii="Arial" w:eastAsia="Times New Roman" w:hAnsi="Arial" w:cs="Arial"/>
          <w:sz w:val="22"/>
          <w:szCs w:val="22"/>
          <w:lang w:val="en-US"/>
        </w:rPr>
        <w:t>“</w:t>
      </w:r>
      <w:r w:rsidR="00574190">
        <w:rPr>
          <w:rFonts w:ascii="Arial" w:eastAsia="Times New Roman" w:hAnsi="Arial" w:cs="Arial"/>
          <w:sz w:val="22"/>
          <w:szCs w:val="22"/>
        </w:rPr>
        <w:t>Rozhodnutí“)</w:t>
      </w:r>
      <w:r w:rsidR="00BC3DF5">
        <w:rPr>
          <w:rFonts w:ascii="Arial" w:eastAsia="Times New Roman" w:hAnsi="Arial" w:cs="Arial"/>
          <w:sz w:val="22"/>
          <w:szCs w:val="22"/>
        </w:rPr>
        <w:t xml:space="preserve"> stanovené ukazatele a podmínky </w:t>
      </w:r>
      <w:r w:rsidRPr="005119E2">
        <w:rPr>
          <w:rFonts w:ascii="Arial" w:eastAsia="Times New Roman" w:hAnsi="Arial" w:cs="Arial"/>
          <w:sz w:val="22"/>
          <w:szCs w:val="22"/>
        </w:rPr>
        <w:t>a v případě zjištění, že je jejich dodržení ohroženo nebo nebudou moci být splněny, ihned informovat Ministerstvo zemědělství o této skutečnosti s</w:t>
      </w:r>
      <w:r w:rsidR="001D2C87">
        <w:rPr>
          <w:rFonts w:ascii="Arial" w:eastAsia="Times New Roman" w:hAnsi="Arial" w:cs="Arial"/>
          <w:sz w:val="22"/>
          <w:szCs w:val="22"/>
        </w:rPr>
        <w:t> </w:t>
      </w:r>
      <w:r w:rsidRPr="005119E2">
        <w:rPr>
          <w:rFonts w:ascii="Arial" w:eastAsia="Times New Roman" w:hAnsi="Arial" w:cs="Arial"/>
          <w:sz w:val="22"/>
          <w:szCs w:val="22"/>
        </w:rPr>
        <w:t>návrhem na řešení situace, podloženým potřebnými doklady a formuláři podle zvláštního právního předpisu a podle Pravidel,</w:t>
      </w:r>
    </w:p>
    <w:p w:rsidR="005119E2" w:rsidRPr="005119E2" w:rsidRDefault="005119E2" w:rsidP="00EC1F33">
      <w:pPr>
        <w:numPr>
          <w:ilvl w:val="0"/>
          <w:numId w:val="29"/>
        </w:numPr>
        <w:tabs>
          <w:tab w:val="left" w:pos="0"/>
        </w:tabs>
        <w:spacing w:before="0"/>
        <w:ind w:left="992" w:hanging="425"/>
        <w:rPr>
          <w:rFonts w:ascii="Arial" w:eastAsia="Times New Roman" w:hAnsi="Arial" w:cs="Arial"/>
          <w:sz w:val="22"/>
          <w:szCs w:val="22"/>
        </w:rPr>
      </w:pPr>
      <w:r w:rsidRPr="005119E2">
        <w:rPr>
          <w:rFonts w:ascii="Arial" w:eastAsia="Times New Roman" w:hAnsi="Arial" w:cs="Arial"/>
          <w:sz w:val="22"/>
          <w:szCs w:val="22"/>
        </w:rPr>
        <w:t>předkládat doplňující podklady v rozsahu stanoveném Ministerstvem zemědělství, popřípadě Ministerstvem financí,</w:t>
      </w:r>
    </w:p>
    <w:p w:rsidR="005119E2" w:rsidRPr="005119E2" w:rsidRDefault="005119E2" w:rsidP="00EC1F33">
      <w:pPr>
        <w:numPr>
          <w:ilvl w:val="0"/>
          <w:numId w:val="29"/>
        </w:numPr>
        <w:tabs>
          <w:tab w:val="left" w:pos="0"/>
        </w:tabs>
        <w:spacing w:before="0"/>
        <w:ind w:left="992" w:hanging="425"/>
        <w:rPr>
          <w:rFonts w:ascii="Arial" w:eastAsia="Times New Roman" w:hAnsi="Arial" w:cs="Arial"/>
          <w:sz w:val="22"/>
          <w:szCs w:val="22"/>
        </w:rPr>
      </w:pPr>
      <w:r w:rsidRPr="005119E2">
        <w:rPr>
          <w:rFonts w:ascii="Arial" w:eastAsia="Times New Roman" w:hAnsi="Arial" w:cs="Arial"/>
          <w:sz w:val="22"/>
          <w:szCs w:val="22"/>
        </w:rPr>
        <w:t>vést účetnictví podle zákona č. 563/1991 Sb.,</w:t>
      </w:r>
      <w:r w:rsidR="00EC1F33">
        <w:rPr>
          <w:rFonts w:ascii="Arial" w:eastAsia="Times New Roman" w:hAnsi="Arial" w:cs="Arial"/>
          <w:sz w:val="22"/>
          <w:szCs w:val="22"/>
        </w:rPr>
        <w:t xml:space="preserve"> o účetnictví,</w:t>
      </w:r>
      <w:r w:rsidRPr="005119E2">
        <w:rPr>
          <w:rFonts w:ascii="Arial" w:eastAsia="Times New Roman" w:hAnsi="Arial" w:cs="Arial"/>
          <w:sz w:val="22"/>
          <w:szCs w:val="22"/>
        </w:rPr>
        <w:t xml:space="preserve"> ve znění pozdějších předpisů,</w:t>
      </w:r>
    </w:p>
    <w:p w:rsidR="005119E2" w:rsidRPr="005119E2" w:rsidRDefault="005119E2" w:rsidP="00EC1F33">
      <w:pPr>
        <w:numPr>
          <w:ilvl w:val="0"/>
          <w:numId w:val="29"/>
        </w:numPr>
        <w:tabs>
          <w:tab w:val="left" w:pos="0"/>
        </w:tabs>
        <w:spacing w:before="0"/>
        <w:ind w:left="992" w:hanging="425"/>
        <w:rPr>
          <w:rFonts w:ascii="Arial" w:eastAsia="Times New Roman" w:hAnsi="Arial" w:cs="Arial"/>
          <w:sz w:val="22"/>
          <w:szCs w:val="22"/>
        </w:rPr>
      </w:pPr>
      <w:r w:rsidRPr="005119E2">
        <w:rPr>
          <w:rFonts w:ascii="Arial" w:eastAsia="Times New Roman" w:hAnsi="Arial" w:cs="Arial"/>
          <w:sz w:val="22"/>
          <w:szCs w:val="22"/>
        </w:rPr>
        <w:t>zajistit hospodárné využití podpory,</w:t>
      </w:r>
    </w:p>
    <w:p w:rsidR="005119E2" w:rsidRPr="005119E2" w:rsidRDefault="005119E2" w:rsidP="00EC1F33">
      <w:pPr>
        <w:numPr>
          <w:ilvl w:val="0"/>
          <w:numId w:val="29"/>
        </w:numPr>
        <w:tabs>
          <w:tab w:val="left" w:pos="0"/>
        </w:tabs>
        <w:spacing w:before="0"/>
        <w:ind w:left="992" w:hanging="425"/>
        <w:rPr>
          <w:rFonts w:ascii="Arial" w:eastAsia="Times New Roman" w:hAnsi="Arial" w:cs="Arial"/>
          <w:sz w:val="22"/>
          <w:szCs w:val="22"/>
        </w:rPr>
      </w:pPr>
      <w:r w:rsidRPr="005119E2">
        <w:rPr>
          <w:rFonts w:ascii="Arial" w:eastAsia="Times New Roman" w:hAnsi="Arial" w:cs="Arial"/>
          <w:sz w:val="22"/>
          <w:szCs w:val="22"/>
        </w:rPr>
        <w:t>požádat o ukončení vyhodnocení projektu ve stanoveném termínu,</w:t>
      </w:r>
    </w:p>
    <w:p w:rsidR="005119E2" w:rsidRPr="005119E2" w:rsidRDefault="005119E2" w:rsidP="00EC1F33">
      <w:pPr>
        <w:numPr>
          <w:ilvl w:val="0"/>
          <w:numId w:val="29"/>
        </w:numPr>
        <w:tabs>
          <w:tab w:val="left" w:pos="0"/>
        </w:tabs>
        <w:spacing w:before="0"/>
        <w:ind w:left="992" w:hanging="425"/>
        <w:rPr>
          <w:rFonts w:ascii="Arial" w:eastAsia="Times New Roman" w:hAnsi="Arial" w:cs="Arial"/>
          <w:sz w:val="22"/>
          <w:szCs w:val="22"/>
        </w:rPr>
      </w:pPr>
      <w:r w:rsidRPr="005119E2">
        <w:rPr>
          <w:rFonts w:ascii="Arial" w:eastAsia="Times New Roman" w:hAnsi="Arial" w:cs="Arial"/>
          <w:sz w:val="22"/>
          <w:szCs w:val="22"/>
        </w:rPr>
        <w:t>vyjadřujeme svůj výslovný souhlas se zveřejněním vstupních dat o akci v rozsahu uvedeném ve formulářích podle zvláštního pr</w:t>
      </w:r>
      <w:r w:rsidR="001D2C87">
        <w:rPr>
          <w:rFonts w:ascii="Arial" w:eastAsia="Times New Roman" w:hAnsi="Arial" w:cs="Arial"/>
          <w:sz w:val="22"/>
          <w:szCs w:val="22"/>
        </w:rPr>
        <w:t>ávního předpisu, v rozhodnutí a </w:t>
      </w:r>
      <w:r w:rsidRPr="005119E2">
        <w:rPr>
          <w:rFonts w:ascii="Arial" w:eastAsia="Times New Roman" w:hAnsi="Arial" w:cs="Arial"/>
          <w:sz w:val="22"/>
          <w:szCs w:val="22"/>
        </w:rPr>
        <w:t>v předložených dokladech, majících charakter povolení a vyjádření,</w:t>
      </w:r>
    </w:p>
    <w:p w:rsidR="005119E2" w:rsidRPr="005119E2" w:rsidRDefault="005119E2" w:rsidP="00EC1F33">
      <w:pPr>
        <w:numPr>
          <w:ilvl w:val="0"/>
          <w:numId w:val="29"/>
        </w:numPr>
        <w:tabs>
          <w:tab w:val="left" w:pos="0"/>
        </w:tabs>
        <w:spacing w:before="0"/>
        <w:ind w:left="992" w:hanging="425"/>
        <w:rPr>
          <w:rFonts w:ascii="Arial" w:eastAsia="Times New Roman" w:hAnsi="Arial" w:cs="Arial"/>
          <w:sz w:val="22"/>
          <w:szCs w:val="22"/>
        </w:rPr>
      </w:pPr>
      <w:r w:rsidRPr="005119E2">
        <w:rPr>
          <w:rFonts w:ascii="Arial" w:eastAsia="Times New Roman" w:hAnsi="Arial" w:cs="Arial"/>
          <w:sz w:val="22"/>
          <w:szCs w:val="22"/>
        </w:rPr>
        <w:t>předkládat příslušné podklady a doklady v rámci kontrol prováděných Ministerstvem zemědělství, Ministerstvem financí a místně příslušným finančním úřadem,</w:t>
      </w:r>
    </w:p>
    <w:p w:rsidR="005119E2" w:rsidRPr="005119E2" w:rsidRDefault="005119E2" w:rsidP="00EC1F33">
      <w:pPr>
        <w:numPr>
          <w:ilvl w:val="0"/>
          <w:numId w:val="29"/>
        </w:numPr>
        <w:tabs>
          <w:tab w:val="left" w:pos="0"/>
        </w:tabs>
        <w:spacing w:before="0"/>
        <w:ind w:left="992" w:hanging="425"/>
        <w:rPr>
          <w:rFonts w:ascii="Arial" w:eastAsia="Times New Roman" w:hAnsi="Arial" w:cs="Arial"/>
          <w:sz w:val="22"/>
          <w:szCs w:val="22"/>
        </w:rPr>
      </w:pPr>
      <w:r w:rsidRPr="005119E2">
        <w:rPr>
          <w:rFonts w:ascii="Arial" w:eastAsia="Times New Roman" w:hAnsi="Arial" w:cs="Arial"/>
          <w:sz w:val="22"/>
          <w:szCs w:val="22"/>
        </w:rPr>
        <w:t>umožnit přístup zástupců kontrolní</w:t>
      </w:r>
      <w:r w:rsidR="001D2C87">
        <w:rPr>
          <w:rFonts w:ascii="Arial" w:eastAsia="Times New Roman" w:hAnsi="Arial" w:cs="Arial"/>
          <w:sz w:val="22"/>
          <w:szCs w:val="22"/>
        </w:rPr>
        <w:t>ch orgánů do svých provozních a </w:t>
      </w:r>
      <w:r w:rsidRPr="005119E2">
        <w:rPr>
          <w:rFonts w:ascii="Arial" w:eastAsia="Times New Roman" w:hAnsi="Arial" w:cs="Arial"/>
          <w:sz w:val="22"/>
          <w:szCs w:val="22"/>
        </w:rPr>
        <w:t>administrativních prostor k provedení kontroly a kontrolu umožnit.</w:t>
      </w:r>
    </w:p>
    <w:p w:rsidR="00E86D28" w:rsidRDefault="00E86D28" w:rsidP="00622D83">
      <w:pPr>
        <w:tabs>
          <w:tab w:val="left" w:pos="0"/>
        </w:tabs>
        <w:spacing w:before="0" w:after="120"/>
        <w:ind w:left="567" w:firstLine="0"/>
        <w:rPr>
          <w:rFonts w:ascii="Arial" w:eastAsia="Times New Roman" w:hAnsi="Arial" w:cs="Arial"/>
          <w:sz w:val="22"/>
          <w:szCs w:val="22"/>
        </w:rPr>
      </w:pPr>
    </w:p>
    <w:p w:rsidR="005119E2" w:rsidRPr="005119E2" w:rsidRDefault="005119E2" w:rsidP="00622D83">
      <w:pPr>
        <w:tabs>
          <w:tab w:val="left" w:pos="0"/>
        </w:tabs>
        <w:spacing w:before="0" w:after="120"/>
        <w:ind w:left="567" w:firstLine="0"/>
        <w:rPr>
          <w:rFonts w:ascii="Arial" w:eastAsia="Times New Roman" w:hAnsi="Arial" w:cs="Arial"/>
          <w:sz w:val="22"/>
          <w:szCs w:val="22"/>
        </w:rPr>
      </w:pPr>
      <w:r w:rsidRPr="005119E2">
        <w:rPr>
          <w:rFonts w:ascii="Arial" w:eastAsia="Times New Roman" w:hAnsi="Arial" w:cs="Arial"/>
          <w:sz w:val="22"/>
          <w:szCs w:val="22"/>
        </w:rPr>
        <w:t>Zároveň čestně prohlašujeme:</w:t>
      </w:r>
    </w:p>
    <w:p w:rsidR="005119E2" w:rsidRPr="005119E2" w:rsidRDefault="005119E2" w:rsidP="00622D83">
      <w:pPr>
        <w:numPr>
          <w:ilvl w:val="0"/>
          <w:numId w:val="30"/>
        </w:numPr>
        <w:tabs>
          <w:tab w:val="left" w:pos="0"/>
        </w:tabs>
        <w:spacing w:before="0"/>
        <w:ind w:left="993"/>
        <w:rPr>
          <w:rFonts w:ascii="Arial" w:eastAsia="Times New Roman" w:hAnsi="Arial" w:cs="Arial"/>
          <w:sz w:val="22"/>
          <w:szCs w:val="22"/>
        </w:rPr>
      </w:pPr>
      <w:r w:rsidRPr="005119E2">
        <w:rPr>
          <w:rFonts w:ascii="Arial" w:eastAsia="Times New Roman" w:hAnsi="Arial" w:cs="Arial"/>
          <w:sz w:val="22"/>
          <w:szCs w:val="22"/>
        </w:rPr>
        <w:t xml:space="preserve">že ke dni podání žádosti nemáme žádné nevypořádané závazky po lhůtě splatnosti ke státnímu rozpočtu a státním fondům, </w:t>
      </w:r>
    </w:p>
    <w:p w:rsidR="005119E2" w:rsidRPr="005119E2" w:rsidRDefault="005119E2" w:rsidP="00622D83">
      <w:pPr>
        <w:numPr>
          <w:ilvl w:val="0"/>
          <w:numId w:val="30"/>
        </w:numPr>
        <w:tabs>
          <w:tab w:val="left" w:pos="0"/>
        </w:tabs>
        <w:spacing w:before="0"/>
        <w:ind w:left="993"/>
        <w:rPr>
          <w:rFonts w:ascii="Arial" w:eastAsia="Times New Roman" w:hAnsi="Arial" w:cs="Arial"/>
          <w:sz w:val="22"/>
          <w:szCs w:val="22"/>
        </w:rPr>
      </w:pPr>
      <w:r w:rsidRPr="005119E2">
        <w:rPr>
          <w:rFonts w:ascii="Arial" w:eastAsia="Times New Roman" w:hAnsi="Arial" w:cs="Arial"/>
          <w:sz w:val="22"/>
          <w:szCs w:val="22"/>
        </w:rPr>
        <w:t>že na stejný účel nepožadujeme podporu z jiných zdrojů státního rozpočtu,</w:t>
      </w:r>
    </w:p>
    <w:p w:rsidR="005119E2" w:rsidRPr="005119E2" w:rsidRDefault="005119E2" w:rsidP="00622D83">
      <w:pPr>
        <w:numPr>
          <w:ilvl w:val="0"/>
          <w:numId w:val="30"/>
        </w:numPr>
        <w:tabs>
          <w:tab w:val="left" w:pos="0"/>
        </w:tabs>
        <w:spacing w:before="0"/>
        <w:ind w:left="993"/>
        <w:rPr>
          <w:rFonts w:ascii="Arial" w:eastAsia="Times New Roman" w:hAnsi="Arial" w:cs="Arial"/>
          <w:sz w:val="22"/>
          <w:szCs w:val="22"/>
        </w:rPr>
      </w:pPr>
      <w:r w:rsidRPr="005119E2">
        <w:rPr>
          <w:rFonts w:ascii="Arial" w:eastAsia="Times New Roman" w:hAnsi="Arial" w:cs="Arial"/>
          <w:sz w:val="22"/>
          <w:szCs w:val="22"/>
        </w:rPr>
        <w:t>veškeré předložené náležitosti žádosti a doplňující podklady jsou pravdivé.</w:t>
      </w:r>
    </w:p>
    <w:p w:rsidR="005119E2" w:rsidRPr="005119E2" w:rsidRDefault="005119E2" w:rsidP="005119E2">
      <w:pPr>
        <w:tabs>
          <w:tab w:val="left" w:pos="567"/>
        </w:tabs>
        <w:spacing w:before="0"/>
        <w:ind w:firstLine="0"/>
        <w:rPr>
          <w:rFonts w:ascii="Arial" w:eastAsia="Times New Roman" w:hAnsi="Arial" w:cs="Arial"/>
          <w:sz w:val="22"/>
          <w:szCs w:val="22"/>
        </w:rPr>
      </w:pPr>
    </w:p>
    <w:p w:rsidR="005119E2" w:rsidRPr="005119E2" w:rsidRDefault="001B446C" w:rsidP="005119E2">
      <w:pPr>
        <w:tabs>
          <w:tab w:val="left" w:pos="567"/>
        </w:tabs>
        <w:spacing w:before="0"/>
        <w:ind w:firstLine="0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ab/>
        <w:t xml:space="preserve">Jsem si </w:t>
      </w:r>
      <w:proofErr w:type="gramStart"/>
      <w:r>
        <w:rPr>
          <w:rFonts w:ascii="Arial" w:eastAsia="Times New Roman" w:hAnsi="Arial" w:cs="Arial"/>
          <w:sz w:val="22"/>
          <w:szCs w:val="22"/>
        </w:rPr>
        <w:t xml:space="preserve">vědom(a) </w:t>
      </w:r>
      <w:r w:rsidR="005119E2" w:rsidRPr="005119E2">
        <w:rPr>
          <w:rFonts w:ascii="Arial" w:eastAsia="Times New Roman" w:hAnsi="Arial" w:cs="Arial"/>
          <w:sz w:val="22"/>
          <w:szCs w:val="22"/>
        </w:rPr>
        <w:t>právních</w:t>
      </w:r>
      <w:proofErr w:type="gramEnd"/>
      <w:r w:rsidR="005119E2" w:rsidRPr="005119E2">
        <w:rPr>
          <w:rFonts w:ascii="Arial" w:eastAsia="Times New Roman" w:hAnsi="Arial" w:cs="Arial"/>
          <w:sz w:val="22"/>
          <w:szCs w:val="22"/>
        </w:rPr>
        <w:t xml:space="preserve"> důsledků nepravdivosti čestného prohlášení.</w:t>
      </w:r>
    </w:p>
    <w:p w:rsidR="005119E2" w:rsidRPr="005119E2" w:rsidRDefault="005119E2" w:rsidP="005119E2">
      <w:pPr>
        <w:tabs>
          <w:tab w:val="left" w:pos="567"/>
        </w:tabs>
        <w:spacing w:before="0"/>
        <w:ind w:firstLine="0"/>
        <w:rPr>
          <w:rFonts w:ascii="Arial" w:eastAsia="Times New Roman" w:hAnsi="Arial" w:cs="Arial"/>
          <w:sz w:val="22"/>
          <w:szCs w:val="22"/>
        </w:rPr>
      </w:pPr>
    </w:p>
    <w:p w:rsidR="005119E2" w:rsidRPr="005119E2" w:rsidRDefault="005119E2" w:rsidP="005119E2">
      <w:pPr>
        <w:tabs>
          <w:tab w:val="left" w:pos="567"/>
        </w:tabs>
        <w:spacing w:before="0" w:after="60"/>
        <w:ind w:firstLine="0"/>
        <w:jc w:val="left"/>
        <w:rPr>
          <w:rFonts w:ascii="Arial" w:eastAsia="Times New Roman" w:hAnsi="Arial" w:cs="Arial"/>
          <w:sz w:val="22"/>
          <w:szCs w:val="22"/>
        </w:rPr>
      </w:pPr>
      <w:r w:rsidRPr="005119E2">
        <w:rPr>
          <w:rFonts w:ascii="Arial" w:eastAsia="Times New Roman" w:hAnsi="Arial" w:cs="Arial"/>
          <w:sz w:val="22"/>
          <w:szCs w:val="22"/>
        </w:rPr>
        <w:tab/>
        <w:t>Statutární orgán nebo člen statutárního orgánu žadatele (vedoucí organizace):</w:t>
      </w:r>
    </w:p>
    <w:p w:rsidR="005119E2" w:rsidRPr="005119E2" w:rsidRDefault="005119E2" w:rsidP="005119E2">
      <w:pPr>
        <w:tabs>
          <w:tab w:val="left" w:pos="567"/>
        </w:tabs>
        <w:spacing w:before="0"/>
        <w:ind w:left="567" w:hanging="567"/>
        <w:rPr>
          <w:rFonts w:ascii="Arial" w:eastAsia="Times New Roman" w:hAnsi="Arial" w:cs="Arial"/>
          <w:sz w:val="22"/>
          <w:szCs w:val="22"/>
        </w:rPr>
      </w:pPr>
    </w:p>
    <w:p w:rsidR="005119E2" w:rsidRPr="005119E2" w:rsidRDefault="005119E2" w:rsidP="005119E2">
      <w:pPr>
        <w:tabs>
          <w:tab w:val="left" w:pos="567"/>
        </w:tabs>
        <w:spacing w:before="0" w:after="60"/>
        <w:ind w:left="567" w:firstLine="0"/>
        <w:rPr>
          <w:rFonts w:ascii="Arial" w:eastAsia="Times New Roman" w:hAnsi="Arial" w:cs="Arial"/>
          <w:sz w:val="22"/>
          <w:szCs w:val="22"/>
        </w:rPr>
      </w:pPr>
      <w:r w:rsidRPr="005119E2">
        <w:rPr>
          <w:rFonts w:ascii="Arial" w:eastAsia="Times New Roman" w:hAnsi="Arial" w:cs="Arial"/>
          <w:sz w:val="22"/>
          <w:szCs w:val="22"/>
        </w:rPr>
        <w:t>Jméno, příjmení, titul:_________________________________________________</w:t>
      </w:r>
    </w:p>
    <w:p w:rsidR="005119E2" w:rsidRPr="005119E2" w:rsidRDefault="005119E2" w:rsidP="005119E2">
      <w:pPr>
        <w:tabs>
          <w:tab w:val="left" w:pos="567"/>
        </w:tabs>
        <w:spacing w:before="0" w:after="60"/>
        <w:ind w:left="567" w:hanging="567"/>
        <w:rPr>
          <w:rFonts w:ascii="Arial" w:eastAsia="Times New Roman" w:hAnsi="Arial" w:cs="Arial"/>
          <w:sz w:val="22"/>
          <w:szCs w:val="22"/>
        </w:rPr>
      </w:pPr>
    </w:p>
    <w:p w:rsidR="005119E2" w:rsidRPr="005119E2" w:rsidRDefault="005119E2" w:rsidP="005119E2">
      <w:pPr>
        <w:tabs>
          <w:tab w:val="left" w:pos="567"/>
        </w:tabs>
        <w:spacing w:before="0" w:after="60"/>
        <w:ind w:left="567" w:firstLine="0"/>
        <w:rPr>
          <w:rFonts w:ascii="Arial" w:eastAsia="Times New Roman" w:hAnsi="Arial" w:cs="Arial"/>
          <w:sz w:val="22"/>
          <w:szCs w:val="22"/>
        </w:rPr>
      </w:pPr>
      <w:r w:rsidRPr="005119E2">
        <w:rPr>
          <w:rFonts w:ascii="Arial" w:eastAsia="Times New Roman" w:hAnsi="Arial" w:cs="Arial"/>
          <w:sz w:val="22"/>
          <w:szCs w:val="22"/>
        </w:rPr>
        <w:t>Funkce:</w:t>
      </w:r>
      <w:r w:rsidRPr="005119E2">
        <w:rPr>
          <w:rFonts w:ascii="Arial" w:eastAsia="Times New Roman" w:hAnsi="Arial" w:cs="Arial"/>
          <w:sz w:val="22"/>
          <w:szCs w:val="22"/>
        </w:rPr>
        <w:tab/>
      </w:r>
      <w:r w:rsidRPr="005119E2">
        <w:rPr>
          <w:rFonts w:ascii="Arial" w:eastAsia="Times New Roman" w:hAnsi="Arial" w:cs="Arial"/>
          <w:sz w:val="22"/>
          <w:szCs w:val="22"/>
        </w:rPr>
        <w:tab/>
        <w:t xml:space="preserve">       _________________________________________________</w:t>
      </w:r>
    </w:p>
    <w:p w:rsidR="005119E2" w:rsidRPr="005119E2" w:rsidRDefault="005119E2" w:rsidP="005119E2">
      <w:pPr>
        <w:tabs>
          <w:tab w:val="left" w:pos="567"/>
        </w:tabs>
        <w:spacing w:before="0" w:after="60"/>
        <w:ind w:left="567" w:hanging="567"/>
        <w:rPr>
          <w:rFonts w:ascii="Arial" w:eastAsia="Times New Roman" w:hAnsi="Arial" w:cs="Arial"/>
          <w:sz w:val="22"/>
          <w:szCs w:val="22"/>
        </w:rPr>
      </w:pPr>
    </w:p>
    <w:p w:rsidR="005119E2" w:rsidRPr="005119E2" w:rsidRDefault="005119E2" w:rsidP="00953730">
      <w:pPr>
        <w:tabs>
          <w:tab w:val="left" w:pos="567"/>
        </w:tabs>
        <w:spacing w:before="0" w:after="120"/>
        <w:ind w:left="567" w:firstLine="0"/>
        <w:rPr>
          <w:rFonts w:ascii="Arial" w:eastAsia="Times New Roman" w:hAnsi="Arial" w:cs="Arial"/>
          <w:sz w:val="22"/>
          <w:szCs w:val="22"/>
        </w:rPr>
      </w:pPr>
      <w:r w:rsidRPr="005119E2">
        <w:rPr>
          <w:rFonts w:ascii="Arial" w:eastAsia="Times New Roman" w:hAnsi="Arial" w:cs="Arial"/>
          <w:sz w:val="22"/>
          <w:szCs w:val="22"/>
        </w:rPr>
        <w:t>Datum:</w:t>
      </w:r>
      <w:r w:rsidRPr="005119E2">
        <w:rPr>
          <w:rFonts w:ascii="Arial" w:eastAsia="Times New Roman" w:hAnsi="Arial" w:cs="Arial"/>
          <w:sz w:val="22"/>
          <w:szCs w:val="22"/>
        </w:rPr>
        <w:tab/>
        <w:t xml:space="preserve">                    ___________________________</w:t>
      </w:r>
    </w:p>
    <w:p w:rsidR="00E86D28" w:rsidRPr="008438F0" w:rsidRDefault="00247F7C" w:rsidP="008438F0">
      <w:pPr>
        <w:tabs>
          <w:tab w:val="left" w:pos="567"/>
        </w:tabs>
        <w:spacing w:before="0" w:after="60"/>
        <w:ind w:firstLine="0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        </w:t>
      </w:r>
      <w:r w:rsidR="005119E2" w:rsidRPr="005119E2">
        <w:rPr>
          <w:rFonts w:ascii="Arial" w:eastAsia="Times New Roman" w:hAnsi="Arial" w:cs="Arial"/>
          <w:sz w:val="22"/>
          <w:szCs w:val="22"/>
        </w:rPr>
        <w:t>Razítko a podpis statutárního zástupce (vedoucího organizace) žadatele:</w:t>
      </w:r>
    </w:p>
    <w:p w:rsidR="00183AF2" w:rsidRDefault="00183AF2" w:rsidP="005119E2">
      <w:pPr>
        <w:spacing w:before="0"/>
        <w:ind w:left="7080" w:firstLine="708"/>
        <w:jc w:val="left"/>
        <w:rPr>
          <w:rFonts w:ascii="Arial" w:eastAsia="Times New Roman" w:hAnsi="Arial" w:cs="Arial"/>
          <w:b/>
          <w:bCs/>
          <w:sz w:val="22"/>
          <w:szCs w:val="22"/>
        </w:rPr>
      </w:pPr>
    </w:p>
    <w:p w:rsidR="00183AF2" w:rsidRDefault="00183AF2" w:rsidP="005119E2">
      <w:pPr>
        <w:spacing w:before="0"/>
        <w:ind w:left="7080" w:firstLine="708"/>
        <w:jc w:val="left"/>
        <w:rPr>
          <w:rFonts w:ascii="Arial" w:eastAsia="Times New Roman" w:hAnsi="Arial" w:cs="Arial"/>
          <w:b/>
          <w:bCs/>
          <w:sz w:val="22"/>
          <w:szCs w:val="22"/>
        </w:rPr>
      </w:pPr>
    </w:p>
    <w:p w:rsidR="005119E2" w:rsidRPr="005119E2" w:rsidRDefault="005119E2" w:rsidP="005119E2">
      <w:pPr>
        <w:spacing w:before="0"/>
        <w:ind w:left="7080" w:firstLine="708"/>
        <w:jc w:val="left"/>
        <w:rPr>
          <w:rFonts w:ascii="Arial" w:eastAsia="Times New Roman" w:hAnsi="Arial" w:cs="Arial"/>
          <w:b/>
          <w:bCs/>
          <w:sz w:val="22"/>
          <w:szCs w:val="22"/>
        </w:rPr>
      </w:pPr>
      <w:r w:rsidRPr="005119E2">
        <w:rPr>
          <w:rFonts w:ascii="Arial" w:eastAsia="Times New Roman" w:hAnsi="Arial" w:cs="Arial"/>
          <w:b/>
          <w:bCs/>
          <w:sz w:val="22"/>
          <w:szCs w:val="22"/>
        </w:rPr>
        <w:lastRenderedPageBreak/>
        <w:t>Formulář C</w:t>
      </w:r>
    </w:p>
    <w:p w:rsidR="005119E2" w:rsidRPr="005119E2" w:rsidRDefault="005119E2" w:rsidP="005119E2">
      <w:pPr>
        <w:keepNext/>
        <w:spacing w:before="0" w:after="60"/>
        <w:ind w:firstLine="0"/>
        <w:jc w:val="center"/>
        <w:outlineLvl w:val="0"/>
        <w:rPr>
          <w:rFonts w:ascii="Arial" w:eastAsia="Times New Roman" w:hAnsi="Arial" w:cs="Arial"/>
          <w:b/>
          <w:bCs/>
          <w:caps/>
          <w:sz w:val="22"/>
          <w:szCs w:val="22"/>
        </w:rPr>
      </w:pPr>
      <w:r w:rsidRPr="005119E2">
        <w:rPr>
          <w:rFonts w:ascii="Arial" w:eastAsia="Times New Roman" w:hAnsi="Arial" w:cs="Arial"/>
          <w:b/>
          <w:bCs/>
          <w:caps/>
          <w:sz w:val="22"/>
          <w:szCs w:val="22"/>
        </w:rPr>
        <w:t>OBSAH TECHNICKÉ ZPRÁVY</w:t>
      </w:r>
      <w:r w:rsidR="00FF3FFD">
        <w:rPr>
          <w:rFonts w:ascii="Arial" w:eastAsia="Times New Roman" w:hAnsi="Arial" w:cs="Arial"/>
          <w:b/>
          <w:bCs/>
          <w:caps/>
          <w:sz w:val="22"/>
          <w:szCs w:val="22"/>
        </w:rPr>
        <w:t xml:space="preserve"> ŽÁDOSTI</w:t>
      </w:r>
    </w:p>
    <w:p w:rsidR="005119E2" w:rsidRPr="005119E2" w:rsidRDefault="005119E2" w:rsidP="005119E2">
      <w:pPr>
        <w:spacing w:before="0"/>
        <w:ind w:firstLine="0"/>
        <w:jc w:val="left"/>
        <w:rPr>
          <w:rFonts w:ascii="Arial" w:eastAsia="Times New Roman" w:hAnsi="Arial" w:cs="Arial"/>
          <w:b/>
          <w:bCs/>
          <w:sz w:val="22"/>
          <w:szCs w:val="22"/>
        </w:rPr>
      </w:pPr>
    </w:p>
    <w:p w:rsidR="005119E2" w:rsidRPr="005119E2" w:rsidRDefault="005119E2" w:rsidP="005119E2">
      <w:pPr>
        <w:spacing w:before="0"/>
        <w:ind w:firstLine="0"/>
        <w:jc w:val="left"/>
        <w:rPr>
          <w:rFonts w:ascii="Arial" w:eastAsia="Times New Roman" w:hAnsi="Arial" w:cs="Arial"/>
          <w:b/>
          <w:bCs/>
          <w:sz w:val="22"/>
          <w:szCs w:val="22"/>
        </w:rPr>
      </w:pPr>
      <w:r w:rsidRPr="005119E2">
        <w:rPr>
          <w:rFonts w:ascii="Arial" w:eastAsia="Times New Roman" w:hAnsi="Arial" w:cs="Arial"/>
          <w:b/>
          <w:bCs/>
          <w:sz w:val="22"/>
          <w:szCs w:val="22"/>
        </w:rPr>
        <w:t>Základní údaje:</w:t>
      </w:r>
    </w:p>
    <w:p w:rsidR="005119E2" w:rsidRPr="005119E2" w:rsidRDefault="005119E2" w:rsidP="005119E2">
      <w:pPr>
        <w:tabs>
          <w:tab w:val="left" w:pos="2977"/>
        </w:tabs>
        <w:spacing w:before="0"/>
        <w:ind w:firstLine="0"/>
        <w:jc w:val="left"/>
        <w:rPr>
          <w:rFonts w:ascii="Arial" w:eastAsia="Times New Roman" w:hAnsi="Arial" w:cs="Arial"/>
          <w:sz w:val="22"/>
          <w:szCs w:val="22"/>
        </w:rPr>
      </w:pPr>
      <w:r w:rsidRPr="005119E2">
        <w:rPr>
          <w:rFonts w:ascii="Arial" w:eastAsia="Times New Roman" w:hAnsi="Arial" w:cs="Arial"/>
          <w:sz w:val="22"/>
          <w:szCs w:val="22"/>
        </w:rPr>
        <w:t>Název akce:</w:t>
      </w:r>
    </w:p>
    <w:p w:rsidR="005119E2" w:rsidRPr="005119E2" w:rsidRDefault="005119E2" w:rsidP="005119E2">
      <w:pPr>
        <w:tabs>
          <w:tab w:val="left" w:pos="2977"/>
        </w:tabs>
        <w:spacing w:before="0"/>
        <w:ind w:firstLine="0"/>
        <w:jc w:val="left"/>
        <w:rPr>
          <w:rFonts w:ascii="Arial" w:eastAsia="Times New Roman" w:hAnsi="Arial" w:cs="Arial"/>
          <w:sz w:val="22"/>
          <w:szCs w:val="22"/>
        </w:rPr>
      </w:pPr>
      <w:r w:rsidRPr="005119E2">
        <w:rPr>
          <w:rFonts w:ascii="Arial" w:eastAsia="Times New Roman" w:hAnsi="Arial" w:cs="Arial"/>
          <w:sz w:val="22"/>
          <w:szCs w:val="22"/>
        </w:rPr>
        <w:t>Vodní tok:</w:t>
      </w:r>
    </w:p>
    <w:p w:rsidR="005119E2" w:rsidRPr="005119E2" w:rsidRDefault="005119E2" w:rsidP="005119E2">
      <w:pPr>
        <w:tabs>
          <w:tab w:val="left" w:pos="2977"/>
        </w:tabs>
        <w:spacing w:before="0"/>
        <w:ind w:firstLine="0"/>
        <w:jc w:val="left"/>
        <w:rPr>
          <w:rFonts w:ascii="Arial" w:eastAsia="Times New Roman" w:hAnsi="Arial" w:cs="Arial"/>
          <w:sz w:val="22"/>
          <w:szCs w:val="22"/>
        </w:rPr>
      </w:pPr>
      <w:r w:rsidRPr="005119E2">
        <w:rPr>
          <w:rFonts w:ascii="Arial" w:eastAsia="Times New Roman" w:hAnsi="Arial" w:cs="Arial"/>
          <w:sz w:val="22"/>
          <w:szCs w:val="22"/>
        </w:rPr>
        <w:t>Místo akce (katastrální území):</w:t>
      </w:r>
    </w:p>
    <w:p w:rsidR="005119E2" w:rsidRPr="005119E2" w:rsidRDefault="005119E2" w:rsidP="005119E2">
      <w:pPr>
        <w:tabs>
          <w:tab w:val="left" w:pos="2977"/>
        </w:tabs>
        <w:spacing w:before="0"/>
        <w:ind w:firstLine="0"/>
        <w:jc w:val="left"/>
        <w:rPr>
          <w:rFonts w:ascii="Arial" w:eastAsia="Times New Roman" w:hAnsi="Arial" w:cs="Arial"/>
          <w:sz w:val="22"/>
          <w:szCs w:val="22"/>
        </w:rPr>
      </w:pPr>
      <w:r w:rsidRPr="005119E2">
        <w:rPr>
          <w:rFonts w:ascii="Arial" w:eastAsia="Times New Roman" w:hAnsi="Arial" w:cs="Arial"/>
          <w:sz w:val="22"/>
          <w:szCs w:val="22"/>
        </w:rPr>
        <w:t>Okres:</w:t>
      </w:r>
    </w:p>
    <w:p w:rsidR="005119E2" w:rsidRPr="005119E2" w:rsidRDefault="005119E2" w:rsidP="005119E2">
      <w:pPr>
        <w:tabs>
          <w:tab w:val="left" w:pos="2977"/>
        </w:tabs>
        <w:spacing w:before="0"/>
        <w:ind w:firstLine="0"/>
        <w:jc w:val="left"/>
        <w:rPr>
          <w:rFonts w:ascii="Arial" w:eastAsia="Times New Roman" w:hAnsi="Arial" w:cs="Arial"/>
          <w:sz w:val="22"/>
          <w:szCs w:val="22"/>
        </w:rPr>
      </w:pPr>
      <w:r w:rsidRPr="005119E2">
        <w:rPr>
          <w:rFonts w:ascii="Arial" w:eastAsia="Times New Roman" w:hAnsi="Arial" w:cs="Arial"/>
          <w:sz w:val="22"/>
          <w:szCs w:val="22"/>
        </w:rPr>
        <w:t>Kraj:</w:t>
      </w:r>
    </w:p>
    <w:p w:rsidR="005119E2" w:rsidRPr="005119E2" w:rsidRDefault="005119E2" w:rsidP="005119E2">
      <w:pPr>
        <w:tabs>
          <w:tab w:val="left" w:pos="2977"/>
        </w:tabs>
        <w:spacing w:before="0"/>
        <w:ind w:firstLine="0"/>
        <w:jc w:val="left"/>
        <w:rPr>
          <w:rFonts w:ascii="Arial" w:eastAsia="Times New Roman" w:hAnsi="Arial" w:cs="Arial"/>
          <w:sz w:val="22"/>
          <w:szCs w:val="22"/>
        </w:rPr>
      </w:pPr>
      <w:r w:rsidRPr="005119E2">
        <w:rPr>
          <w:rFonts w:ascii="Arial" w:eastAsia="Times New Roman" w:hAnsi="Arial" w:cs="Arial"/>
          <w:sz w:val="22"/>
          <w:szCs w:val="22"/>
        </w:rPr>
        <w:t>Číslo hydrologického pořadí:</w:t>
      </w:r>
    </w:p>
    <w:p w:rsidR="005119E2" w:rsidRPr="005119E2" w:rsidRDefault="005119E2" w:rsidP="005119E2">
      <w:pPr>
        <w:tabs>
          <w:tab w:val="left" w:pos="2977"/>
        </w:tabs>
        <w:spacing w:before="0"/>
        <w:ind w:firstLine="0"/>
        <w:jc w:val="left"/>
        <w:rPr>
          <w:rFonts w:ascii="Arial" w:eastAsia="Times New Roman" w:hAnsi="Arial" w:cs="Arial"/>
          <w:sz w:val="22"/>
          <w:szCs w:val="22"/>
        </w:rPr>
      </w:pPr>
      <w:r w:rsidRPr="005119E2">
        <w:rPr>
          <w:rFonts w:ascii="Arial" w:eastAsia="Times New Roman" w:hAnsi="Arial" w:cs="Arial"/>
          <w:sz w:val="22"/>
          <w:szCs w:val="22"/>
        </w:rPr>
        <w:t>Podprogram:</w:t>
      </w:r>
    </w:p>
    <w:p w:rsidR="005119E2" w:rsidRPr="005119E2" w:rsidRDefault="005119E2" w:rsidP="005119E2">
      <w:pPr>
        <w:tabs>
          <w:tab w:val="left" w:pos="2977"/>
        </w:tabs>
        <w:spacing w:before="0"/>
        <w:ind w:firstLine="0"/>
        <w:jc w:val="left"/>
        <w:rPr>
          <w:rFonts w:ascii="Arial" w:eastAsia="Times New Roman" w:hAnsi="Arial" w:cs="Arial"/>
          <w:sz w:val="22"/>
          <w:szCs w:val="22"/>
        </w:rPr>
      </w:pPr>
      <w:r w:rsidRPr="005119E2">
        <w:rPr>
          <w:rFonts w:ascii="Arial" w:eastAsia="Times New Roman" w:hAnsi="Arial" w:cs="Arial"/>
          <w:sz w:val="22"/>
          <w:szCs w:val="22"/>
        </w:rPr>
        <w:t>Investor:</w:t>
      </w:r>
    </w:p>
    <w:p w:rsidR="005119E2" w:rsidRPr="005119E2" w:rsidRDefault="005119E2" w:rsidP="005119E2">
      <w:pPr>
        <w:spacing w:before="0"/>
        <w:ind w:firstLine="0"/>
        <w:jc w:val="left"/>
        <w:rPr>
          <w:rFonts w:ascii="Arial" w:eastAsia="Times New Roman" w:hAnsi="Arial" w:cs="Arial"/>
          <w:sz w:val="22"/>
          <w:szCs w:val="22"/>
        </w:rPr>
      </w:pPr>
    </w:p>
    <w:p w:rsidR="005119E2" w:rsidRPr="005119E2" w:rsidRDefault="005119E2" w:rsidP="005119E2">
      <w:pPr>
        <w:spacing w:before="0"/>
        <w:ind w:firstLine="0"/>
        <w:jc w:val="left"/>
        <w:rPr>
          <w:rFonts w:ascii="Arial" w:eastAsia="Times New Roman" w:hAnsi="Arial" w:cs="Arial"/>
          <w:b/>
          <w:bCs/>
          <w:sz w:val="22"/>
          <w:szCs w:val="22"/>
        </w:rPr>
      </w:pPr>
      <w:r w:rsidRPr="005119E2">
        <w:rPr>
          <w:rFonts w:ascii="Arial" w:eastAsia="Times New Roman" w:hAnsi="Arial" w:cs="Arial"/>
          <w:b/>
          <w:bCs/>
          <w:sz w:val="22"/>
          <w:szCs w:val="22"/>
        </w:rPr>
        <w:t>Časový plán:</w:t>
      </w:r>
    </w:p>
    <w:p w:rsidR="005119E2" w:rsidRPr="005119E2" w:rsidRDefault="005119E2" w:rsidP="005119E2">
      <w:pPr>
        <w:spacing w:before="0"/>
        <w:ind w:firstLine="0"/>
        <w:jc w:val="left"/>
        <w:rPr>
          <w:rFonts w:ascii="Arial" w:eastAsia="Times New Roman" w:hAnsi="Arial" w:cs="Arial"/>
          <w:sz w:val="22"/>
          <w:szCs w:val="22"/>
        </w:rPr>
      </w:pPr>
      <w:r w:rsidRPr="005119E2">
        <w:rPr>
          <w:rFonts w:ascii="Arial" w:eastAsia="Times New Roman" w:hAnsi="Arial" w:cs="Arial"/>
          <w:sz w:val="22"/>
          <w:szCs w:val="22"/>
        </w:rPr>
        <w:t>Zahájení:</w:t>
      </w:r>
    </w:p>
    <w:p w:rsidR="005119E2" w:rsidRPr="005119E2" w:rsidRDefault="005119E2" w:rsidP="005119E2">
      <w:pPr>
        <w:spacing w:before="0" w:after="120"/>
        <w:ind w:firstLine="0"/>
        <w:jc w:val="left"/>
        <w:rPr>
          <w:rFonts w:ascii="Arial" w:eastAsia="Times New Roman" w:hAnsi="Arial" w:cs="Arial"/>
          <w:sz w:val="22"/>
          <w:szCs w:val="22"/>
        </w:rPr>
      </w:pPr>
      <w:r w:rsidRPr="005119E2">
        <w:rPr>
          <w:rFonts w:ascii="Arial" w:eastAsia="Times New Roman" w:hAnsi="Arial" w:cs="Arial"/>
          <w:sz w:val="22"/>
          <w:szCs w:val="22"/>
        </w:rPr>
        <w:t>Ukončení:</w:t>
      </w:r>
    </w:p>
    <w:p w:rsidR="005119E2" w:rsidRPr="005119E2" w:rsidRDefault="005119E2" w:rsidP="005119E2">
      <w:pPr>
        <w:spacing w:before="0" w:after="120"/>
        <w:ind w:firstLine="0"/>
        <w:jc w:val="left"/>
        <w:rPr>
          <w:rFonts w:ascii="Arial" w:eastAsia="Times New Roman" w:hAnsi="Arial" w:cs="Arial"/>
          <w:b/>
          <w:bCs/>
          <w:sz w:val="22"/>
          <w:szCs w:val="22"/>
        </w:rPr>
      </w:pPr>
      <w:r w:rsidRPr="005119E2">
        <w:rPr>
          <w:rFonts w:ascii="Arial" w:eastAsia="Times New Roman" w:hAnsi="Arial" w:cs="Arial"/>
          <w:b/>
          <w:bCs/>
          <w:sz w:val="22"/>
          <w:szCs w:val="22"/>
        </w:rPr>
        <w:t>Popis současného stavu:</w:t>
      </w:r>
    </w:p>
    <w:p w:rsidR="005119E2" w:rsidRPr="005119E2" w:rsidRDefault="005119E2" w:rsidP="005119E2">
      <w:pPr>
        <w:spacing w:before="0" w:after="120"/>
        <w:ind w:firstLine="0"/>
        <w:jc w:val="left"/>
        <w:rPr>
          <w:rFonts w:ascii="Arial" w:eastAsia="Times New Roman" w:hAnsi="Arial" w:cs="Arial"/>
          <w:b/>
          <w:bCs/>
          <w:sz w:val="22"/>
          <w:szCs w:val="22"/>
        </w:rPr>
      </w:pPr>
    </w:p>
    <w:p w:rsidR="005119E2" w:rsidRPr="005119E2" w:rsidRDefault="005119E2" w:rsidP="005119E2">
      <w:pPr>
        <w:spacing w:before="0" w:after="120"/>
        <w:ind w:firstLine="0"/>
        <w:jc w:val="left"/>
        <w:rPr>
          <w:rFonts w:ascii="Arial" w:eastAsia="Times New Roman" w:hAnsi="Arial" w:cs="Arial"/>
          <w:b/>
          <w:bCs/>
          <w:sz w:val="22"/>
          <w:szCs w:val="22"/>
        </w:rPr>
      </w:pPr>
      <w:r w:rsidRPr="005119E2">
        <w:rPr>
          <w:rFonts w:ascii="Arial" w:eastAsia="Times New Roman" w:hAnsi="Arial" w:cs="Arial"/>
          <w:b/>
          <w:bCs/>
          <w:sz w:val="22"/>
          <w:szCs w:val="22"/>
        </w:rPr>
        <w:t xml:space="preserve">Účel akce: </w:t>
      </w:r>
    </w:p>
    <w:p w:rsidR="005119E2" w:rsidRPr="005119E2" w:rsidRDefault="005119E2" w:rsidP="00D30AFC">
      <w:pPr>
        <w:numPr>
          <w:ilvl w:val="0"/>
          <w:numId w:val="32"/>
        </w:numPr>
        <w:spacing w:before="0" w:after="120"/>
        <w:ind w:left="284" w:hanging="284"/>
        <w:contextualSpacing/>
        <w:rPr>
          <w:rFonts w:ascii="Arial" w:eastAsia="Times New Roman" w:hAnsi="Arial" w:cs="Arial"/>
          <w:b/>
          <w:bCs/>
          <w:sz w:val="21"/>
          <w:szCs w:val="21"/>
        </w:rPr>
      </w:pPr>
      <w:r w:rsidRPr="005119E2">
        <w:rPr>
          <w:rFonts w:ascii="Arial" w:eastAsia="Times New Roman" w:hAnsi="Arial" w:cs="Arial"/>
          <w:sz w:val="21"/>
          <w:szCs w:val="21"/>
        </w:rPr>
        <w:t>charakter protipovodňového opatření ve vazbě na podprogramy a způsob protipovodňového účinku,</w:t>
      </w:r>
    </w:p>
    <w:p w:rsidR="005119E2" w:rsidRPr="005119E2" w:rsidRDefault="005119E2" w:rsidP="00D30AFC">
      <w:pPr>
        <w:numPr>
          <w:ilvl w:val="0"/>
          <w:numId w:val="32"/>
        </w:numPr>
        <w:spacing w:before="0" w:after="120"/>
        <w:ind w:left="284" w:hanging="284"/>
        <w:contextualSpacing/>
        <w:rPr>
          <w:rFonts w:ascii="Arial" w:eastAsia="Times New Roman" w:hAnsi="Arial" w:cs="Arial"/>
          <w:sz w:val="21"/>
          <w:szCs w:val="21"/>
        </w:rPr>
      </w:pPr>
      <w:r w:rsidRPr="005119E2">
        <w:rPr>
          <w:rFonts w:ascii="Arial" w:eastAsia="Times New Roman" w:hAnsi="Arial" w:cs="Arial"/>
          <w:sz w:val="21"/>
          <w:szCs w:val="21"/>
        </w:rPr>
        <w:t>současná míra ochrany území – doba opakování neškodného průtoku chráněným územím za současné situace (neškodným průtokem se rozumí průtok, při jehož dosažení začínají v zájmové lokalitě vznikat škody na majetku),</w:t>
      </w:r>
    </w:p>
    <w:p w:rsidR="005119E2" w:rsidRPr="005119E2" w:rsidRDefault="005119E2" w:rsidP="00D30AFC">
      <w:pPr>
        <w:numPr>
          <w:ilvl w:val="0"/>
          <w:numId w:val="32"/>
        </w:numPr>
        <w:spacing w:before="0" w:after="120"/>
        <w:ind w:left="284" w:hanging="284"/>
        <w:contextualSpacing/>
        <w:rPr>
          <w:rFonts w:ascii="Arial" w:eastAsia="Times New Roman" w:hAnsi="Arial" w:cs="Arial"/>
          <w:sz w:val="21"/>
          <w:szCs w:val="21"/>
        </w:rPr>
      </w:pPr>
      <w:r w:rsidRPr="005119E2">
        <w:rPr>
          <w:rFonts w:ascii="Arial" w:eastAsia="Times New Roman" w:hAnsi="Arial" w:cs="Arial"/>
          <w:sz w:val="21"/>
          <w:szCs w:val="21"/>
        </w:rPr>
        <w:t>návrhová míra ochrany – doba opakování neškodného průtoku po realizaci navrženého opatření,</w:t>
      </w:r>
    </w:p>
    <w:p w:rsidR="005119E2" w:rsidRPr="005119E2" w:rsidRDefault="005119E2" w:rsidP="00D30AFC">
      <w:pPr>
        <w:numPr>
          <w:ilvl w:val="0"/>
          <w:numId w:val="32"/>
        </w:numPr>
        <w:spacing w:before="0" w:after="120"/>
        <w:ind w:left="284" w:hanging="284"/>
        <w:contextualSpacing/>
        <w:rPr>
          <w:rFonts w:ascii="Arial" w:eastAsia="Times New Roman" w:hAnsi="Arial" w:cs="Arial"/>
          <w:sz w:val="21"/>
          <w:szCs w:val="21"/>
        </w:rPr>
      </w:pPr>
      <w:r w:rsidRPr="005119E2">
        <w:rPr>
          <w:rFonts w:ascii="Arial" w:eastAsia="Times New Roman" w:hAnsi="Arial" w:cs="Arial"/>
          <w:sz w:val="21"/>
          <w:szCs w:val="21"/>
        </w:rPr>
        <w:t xml:space="preserve">v případě, že posuzované opatření nezmírňuje účinky povodně zachycením její části nebo zabráněním rozlivů, uvede se, jak je v souladu s cíli programu 129 </w:t>
      </w:r>
      <w:r w:rsidR="0014554F">
        <w:rPr>
          <w:rFonts w:ascii="Arial" w:eastAsia="Times New Roman" w:hAnsi="Arial" w:cs="Arial"/>
          <w:sz w:val="21"/>
          <w:szCs w:val="21"/>
        </w:rPr>
        <w:t>3</w:t>
      </w:r>
      <w:r w:rsidRPr="005119E2">
        <w:rPr>
          <w:rFonts w:ascii="Arial" w:eastAsia="Times New Roman" w:hAnsi="Arial" w:cs="Arial"/>
          <w:sz w:val="21"/>
          <w:szCs w:val="21"/>
        </w:rPr>
        <w:t xml:space="preserve">60 (např. stabilizace podélného a příčného profilu proti erozi, </w:t>
      </w:r>
      <w:proofErr w:type="spellStart"/>
      <w:r w:rsidRPr="005119E2">
        <w:rPr>
          <w:rFonts w:ascii="Arial" w:eastAsia="Times New Roman" w:hAnsi="Arial" w:cs="Arial"/>
          <w:sz w:val="21"/>
          <w:szCs w:val="21"/>
        </w:rPr>
        <w:t>atd</w:t>
      </w:r>
      <w:proofErr w:type="spellEnd"/>
      <w:r w:rsidRPr="005119E2">
        <w:rPr>
          <w:rFonts w:ascii="Arial" w:eastAsia="Times New Roman" w:hAnsi="Arial" w:cs="Arial"/>
          <w:sz w:val="21"/>
          <w:szCs w:val="21"/>
        </w:rPr>
        <w:t>).</w:t>
      </w:r>
    </w:p>
    <w:p w:rsidR="002308F3" w:rsidRDefault="002308F3" w:rsidP="005119E2">
      <w:pPr>
        <w:spacing w:before="0" w:after="60"/>
        <w:ind w:firstLine="0"/>
        <w:jc w:val="left"/>
        <w:rPr>
          <w:rFonts w:ascii="Arial" w:eastAsia="Times New Roman" w:hAnsi="Arial" w:cs="Arial"/>
          <w:b/>
          <w:bCs/>
          <w:sz w:val="22"/>
          <w:szCs w:val="22"/>
        </w:rPr>
      </w:pPr>
    </w:p>
    <w:p w:rsidR="005119E2" w:rsidRPr="005119E2" w:rsidRDefault="005119E2" w:rsidP="005119E2">
      <w:pPr>
        <w:spacing w:before="0" w:after="60"/>
        <w:ind w:firstLine="0"/>
        <w:jc w:val="left"/>
        <w:rPr>
          <w:rFonts w:ascii="Arial" w:eastAsia="Times New Roman" w:hAnsi="Arial" w:cs="Arial"/>
          <w:b/>
          <w:bCs/>
          <w:sz w:val="22"/>
          <w:szCs w:val="22"/>
        </w:rPr>
      </w:pPr>
      <w:r w:rsidRPr="005119E2">
        <w:rPr>
          <w:rFonts w:ascii="Arial" w:eastAsia="Times New Roman" w:hAnsi="Arial" w:cs="Arial"/>
          <w:b/>
          <w:bCs/>
          <w:sz w:val="22"/>
          <w:szCs w:val="22"/>
        </w:rPr>
        <w:t>Výchozí podklady:</w:t>
      </w:r>
    </w:p>
    <w:p w:rsidR="005119E2" w:rsidRPr="005119E2" w:rsidRDefault="005119E2" w:rsidP="005119E2">
      <w:pPr>
        <w:numPr>
          <w:ilvl w:val="0"/>
          <w:numId w:val="33"/>
        </w:numPr>
        <w:spacing w:before="0" w:after="120"/>
        <w:ind w:left="284" w:hanging="284"/>
        <w:jc w:val="left"/>
        <w:rPr>
          <w:rFonts w:ascii="Arial" w:eastAsia="Times New Roman" w:hAnsi="Arial" w:cs="Arial"/>
          <w:bCs/>
          <w:sz w:val="21"/>
          <w:szCs w:val="21"/>
        </w:rPr>
      </w:pPr>
      <w:r w:rsidRPr="005119E2">
        <w:rPr>
          <w:rFonts w:ascii="Arial" w:eastAsia="Times New Roman" w:hAnsi="Arial" w:cs="Arial"/>
          <w:bCs/>
          <w:sz w:val="21"/>
          <w:szCs w:val="21"/>
        </w:rPr>
        <w:t>popis vodohospodářského řešení obsahující zejména:</w:t>
      </w:r>
    </w:p>
    <w:p w:rsidR="005119E2" w:rsidRPr="005119E2" w:rsidRDefault="005119E2" w:rsidP="00AB54CB">
      <w:pPr>
        <w:numPr>
          <w:ilvl w:val="0"/>
          <w:numId w:val="33"/>
        </w:numPr>
        <w:spacing w:before="0" w:after="120"/>
        <w:ind w:left="567" w:hanging="283"/>
        <w:rPr>
          <w:rFonts w:ascii="Arial" w:eastAsia="Times New Roman" w:hAnsi="Arial" w:cs="Arial"/>
          <w:bCs/>
          <w:sz w:val="21"/>
          <w:szCs w:val="21"/>
        </w:rPr>
      </w:pPr>
      <w:r w:rsidRPr="005119E2">
        <w:rPr>
          <w:rFonts w:ascii="Arial" w:eastAsia="Times New Roman" w:hAnsi="Arial" w:cs="Arial"/>
          <w:bCs/>
          <w:sz w:val="21"/>
          <w:szCs w:val="21"/>
        </w:rPr>
        <w:t>základní hydrologické údaje (zejména hodnoty N-letých průtoků),</w:t>
      </w:r>
    </w:p>
    <w:p w:rsidR="005119E2" w:rsidRPr="005119E2" w:rsidRDefault="005119E2" w:rsidP="00AB54CB">
      <w:pPr>
        <w:numPr>
          <w:ilvl w:val="0"/>
          <w:numId w:val="33"/>
        </w:numPr>
        <w:spacing w:before="0" w:after="120"/>
        <w:ind w:left="567" w:hanging="283"/>
        <w:rPr>
          <w:rFonts w:ascii="Arial" w:eastAsia="Times New Roman" w:hAnsi="Arial" w:cs="Arial"/>
          <w:bCs/>
          <w:sz w:val="21"/>
          <w:szCs w:val="21"/>
        </w:rPr>
      </w:pPr>
      <w:r w:rsidRPr="005119E2">
        <w:rPr>
          <w:rFonts w:ascii="Arial" w:eastAsia="Times New Roman" w:hAnsi="Arial" w:cs="Arial"/>
          <w:bCs/>
          <w:sz w:val="21"/>
          <w:szCs w:val="21"/>
        </w:rPr>
        <w:t>záplavové čáry Q</w:t>
      </w:r>
      <w:r w:rsidRPr="005119E2">
        <w:rPr>
          <w:rFonts w:ascii="Arial" w:eastAsia="Times New Roman" w:hAnsi="Arial" w:cs="Arial"/>
          <w:bCs/>
          <w:sz w:val="21"/>
          <w:szCs w:val="21"/>
          <w:vertAlign w:val="subscript"/>
        </w:rPr>
        <w:t>5</w:t>
      </w:r>
      <w:r w:rsidRPr="005119E2">
        <w:rPr>
          <w:rFonts w:ascii="Arial" w:eastAsia="Times New Roman" w:hAnsi="Arial" w:cs="Arial"/>
          <w:bCs/>
          <w:sz w:val="21"/>
          <w:szCs w:val="21"/>
        </w:rPr>
        <w:t>, Q</w:t>
      </w:r>
      <w:r w:rsidRPr="005119E2">
        <w:rPr>
          <w:rFonts w:ascii="Arial" w:eastAsia="Times New Roman" w:hAnsi="Arial" w:cs="Arial"/>
          <w:bCs/>
          <w:sz w:val="21"/>
          <w:szCs w:val="21"/>
          <w:vertAlign w:val="subscript"/>
        </w:rPr>
        <w:t>20</w:t>
      </w:r>
      <w:r w:rsidRPr="005119E2">
        <w:rPr>
          <w:rFonts w:ascii="Arial" w:eastAsia="Times New Roman" w:hAnsi="Arial" w:cs="Arial"/>
          <w:bCs/>
          <w:sz w:val="21"/>
          <w:szCs w:val="21"/>
        </w:rPr>
        <w:t xml:space="preserve"> a Q</w:t>
      </w:r>
      <w:r w:rsidRPr="005119E2">
        <w:rPr>
          <w:rFonts w:ascii="Arial" w:eastAsia="Times New Roman" w:hAnsi="Arial" w:cs="Arial"/>
          <w:bCs/>
          <w:sz w:val="21"/>
          <w:szCs w:val="21"/>
          <w:vertAlign w:val="subscript"/>
        </w:rPr>
        <w:t xml:space="preserve">100 </w:t>
      </w:r>
      <w:r w:rsidRPr="005119E2">
        <w:rPr>
          <w:rFonts w:ascii="Arial" w:eastAsia="Times New Roman" w:hAnsi="Arial" w:cs="Arial"/>
          <w:bCs/>
          <w:sz w:val="21"/>
          <w:szCs w:val="21"/>
        </w:rPr>
        <w:t xml:space="preserve">před realizací opatření pokud byla záplavová území stanovena (záplavové čáry doložit ve formátu SHP, DWG tak, aby </w:t>
      </w:r>
      <w:r w:rsidR="001A3C0F" w:rsidRPr="005119E2">
        <w:rPr>
          <w:rFonts w:ascii="Arial" w:eastAsia="Times New Roman" w:hAnsi="Arial" w:cs="Arial"/>
          <w:bCs/>
          <w:sz w:val="21"/>
          <w:szCs w:val="21"/>
        </w:rPr>
        <w:t>tvořil</w:t>
      </w:r>
      <w:r w:rsidR="001A3C0F">
        <w:rPr>
          <w:rFonts w:ascii="Arial" w:eastAsia="Times New Roman" w:hAnsi="Arial" w:cs="Arial"/>
          <w:bCs/>
          <w:sz w:val="21"/>
          <w:szCs w:val="21"/>
        </w:rPr>
        <w:t>y</w:t>
      </w:r>
      <w:r w:rsidR="001A3C0F" w:rsidRPr="005119E2">
        <w:rPr>
          <w:rFonts w:ascii="Arial" w:eastAsia="Times New Roman" w:hAnsi="Arial" w:cs="Arial"/>
          <w:bCs/>
          <w:sz w:val="21"/>
          <w:szCs w:val="21"/>
        </w:rPr>
        <w:t xml:space="preserve"> </w:t>
      </w:r>
      <w:r w:rsidRPr="005119E2">
        <w:rPr>
          <w:rFonts w:ascii="Arial" w:eastAsia="Times New Roman" w:hAnsi="Arial" w:cs="Arial"/>
          <w:bCs/>
          <w:sz w:val="21"/>
          <w:szCs w:val="21"/>
        </w:rPr>
        <w:t xml:space="preserve">souvislou uzavřenou křivku v JTSK), záplavové čáry po realizaci opatření, </w:t>
      </w:r>
    </w:p>
    <w:p w:rsidR="005119E2" w:rsidRPr="005119E2" w:rsidRDefault="005119E2" w:rsidP="005119E2">
      <w:pPr>
        <w:spacing w:before="0" w:after="120"/>
        <w:ind w:firstLine="0"/>
        <w:rPr>
          <w:rFonts w:ascii="Arial" w:eastAsia="Times New Roman" w:hAnsi="Arial" w:cs="Arial"/>
          <w:bCs/>
          <w:sz w:val="21"/>
          <w:szCs w:val="21"/>
        </w:rPr>
      </w:pPr>
      <w:r w:rsidRPr="005119E2">
        <w:rPr>
          <w:rFonts w:ascii="Arial" w:eastAsia="Times New Roman" w:hAnsi="Arial" w:cs="Arial"/>
          <w:bCs/>
          <w:sz w:val="21"/>
          <w:szCs w:val="21"/>
        </w:rPr>
        <w:t xml:space="preserve">(lze doložit dokumentací, která </w:t>
      </w:r>
      <w:r w:rsidR="001E1B0D">
        <w:rPr>
          <w:rFonts w:ascii="Arial" w:eastAsia="Times New Roman" w:hAnsi="Arial" w:cs="Arial"/>
          <w:bCs/>
          <w:sz w:val="21"/>
          <w:szCs w:val="21"/>
        </w:rPr>
        <w:t>vodohospodářskou</w:t>
      </w:r>
      <w:r w:rsidRPr="005119E2">
        <w:rPr>
          <w:rFonts w:ascii="Arial" w:eastAsia="Times New Roman" w:hAnsi="Arial" w:cs="Arial"/>
          <w:bCs/>
          <w:sz w:val="21"/>
          <w:szCs w:val="21"/>
        </w:rPr>
        <w:t xml:space="preserve"> koncepci protipovodňového opatření řeší – např. studie odtokových poměrů, dokumentace pro územní řízení);</w:t>
      </w:r>
    </w:p>
    <w:p w:rsidR="005119E2" w:rsidRPr="005119E2" w:rsidRDefault="005119E2" w:rsidP="005119E2">
      <w:pPr>
        <w:spacing w:before="0" w:after="120"/>
        <w:ind w:firstLine="0"/>
        <w:rPr>
          <w:rFonts w:ascii="Arial" w:eastAsia="Times New Roman" w:hAnsi="Arial" w:cs="Arial"/>
          <w:bCs/>
          <w:sz w:val="21"/>
          <w:szCs w:val="21"/>
        </w:rPr>
      </w:pPr>
      <w:r w:rsidRPr="005119E2">
        <w:rPr>
          <w:rFonts w:ascii="Arial" w:eastAsia="Times New Roman" w:hAnsi="Arial" w:cs="Arial"/>
          <w:bCs/>
          <w:sz w:val="21"/>
          <w:szCs w:val="21"/>
        </w:rPr>
        <w:t>Dále:</w:t>
      </w:r>
    </w:p>
    <w:p w:rsidR="005119E2" w:rsidRPr="005119E2" w:rsidRDefault="005119E2" w:rsidP="005119E2">
      <w:pPr>
        <w:numPr>
          <w:ilvl w:val="0"/>
          <w:numId w:val="33"/>
        </w:numPr>
        <w:spacing w:before="0" w:after="120"/>
        <w:ind w:left="284" w:hanging="284"/>
        <w:jc w:val="left"/>
        <w:rPr>
          <w:rFonts w:ascii="Arial" w:eastAsia="Times New Roman" w:hAnsi="Arial" w:cs="Arial"/>
          <w:bCs/>
          <w:sz w:val="21"/>
          <w:szCs w:val="21"/>
        </w:rPr>
      </w:pPr>
      <w:r w:rsidRPr="005119E2">
        <w:rPr>
          <w:rFonts w:ascii="Arial" w:eastAsia="Times New Roman" w:hAnsi="Arial" w:cs="Arial"/>
          <w:bCs/>
          <w:sz w:val="21"/>
          <w:szCs w:val="21"/>
        </w:rPr>
        <w:t>pro podprogram 129 </w:t>
      </w:r>
      <w:r w:rsidR="0014554F">
        <w:rPr>
          <w:rFonts w:ascii="Arial" w:eastAsia="Times New Roman" w:hAnsi="Arial" w:cs="Arial"/>
          <w:bCs/>
          <w:sz w:val="21"/>
          <w:szCs w:val="21"/>
        </w:rPr>
        <w:t>3</w:t>
      </w:r>
      <w:r w:rsidRPr="005119E2">
        <w:rPr>
          <w:rFonts w:ascii="Arial" w:eastAsia="Times New Roman" w:hAnsi="Arial" w:cs="Arial"/>
          <w:bCs/>
          <w:sz w:val="21"/>
          <w:szCs w:val="21"/>
        </w:rPr>
        <w:t>64:</w:t>
      </w:r>
    </w:p>
    <w:p w:rsidR="005119E2" w:rsidRPr="005119E2" w:rsidRDefault="005119E2" w:rsidP="00BE174E">
      <w:pPr>
        <w:numPr>
          <w:ilvl w:val="0"/>
          <w:numId w:val="33"/>
        </w:numPr>
        <w:spacing w:before="0"/>
        <w:ind w:left="567" w:hanging="284"/>
        <w:rPr>
          <w:rFonts w:ascii="Arial" w:eastAsia="Times New Roman" w:hAnsi="Arial" w:cs="Arial"/>
          <w:bCs/>
          <w:sz w:val="21"/>
          <w:szCs w:val="21"/>
        </w:rPr>
      </w:pPr>
      <w:r w:rsidRPr="005119E2">
        <w:rPr>
          <w:rFonts w:ascii="Arial" w:eastAsia="Times New Roman" w:hAnsi="Arial" w:cs="Arial"/>
          <w:sz w:val="21"/>
          <w:szCs w:val="21"/>
        </w:rPr>
        <w:t>transformace N-letých povodňových vln v retenčním prostoru nádrže s ohledem na protipovodňovou ochranu zájmového území (</w:t>
      </w:r>
      <w:proofErr w:type="spellStart"/>
      <w:r w:rsidRPr="005119E2">
        <w:rPr>
          <w:rFonts w:ascii="Arial" w:eastAsia="Times New Roman" w:hAnsi="Arial" w:cs="Arial"/>
          <w:sz w:val="21"/>
          <w:szCs w:val="21"/>
        </w:rPr>
        <w:t>intravilán</w:t>
      </w:r>
      <w:proofErr w:type="spellEnd"/>
      <w:r w:rsidRPr="005119E2">
        <w:rPr>
          <w:rFonts w:ascii="Arial" w:eastAsia="Times New Roman" w:hAnsi="Arial" w:cs="Arial"/>
          <w:sz w:val="21"/>
          <w:szCs w:val="21"/>
        </w:rPr>
        <w:t xml:space="preserve"> chráněné obce),</w:t>
      </w:r>
    </w:p>
    <w:p w:rsidR="005119E2" w:rsidRPr="005119E2" w:rsidRDefault="005119E2" w:rsidP="00BE174E">
      <w:pPr>
        <w:numPr>
          <w:ilvl w:val="0"/>
          <w:numId w:val="33"/>
        </w:numPr>
        <w:spacing w:before="0"/>
        <w:ind w:left="567" w:hanging="284"/>
        <w:rPr>
          <w:rFonts w:ascii="Arial" w:eastAsia="Times New Roman" w:hAnsi="Arial" w:cs="Arial"/>
          <w:bCs/>
          <w:sz w:val="21"/>
          <w:szCs w:val="21"/>
        </w:rPr>
      </w:pPr>
      <w:r w:rsidRPr="005119E2">
        <w:rPr>
          <w:rFonts w:ascii="Arial" w:eastAsia="Times New Roman" w:hAnsi="Arial" w:cs="Arial"/>
          <w:sz w:val="21"/>
          <w:szCs w:val="21"/>
        </w:rPr>
        <w:t xml:space="preserve">doklad, že po transformaci návrhové povodňové vlny lze kulminační odtok z nádrže neškodně převést </w:t>
      </w:r>
      <w:proofErr w:type="spellStart"/>
      <w:r w:rsidRPr="005119E2">
        <w:rPr>
          <w:rFonts w:ascii="Arial" w:eastAsia="Times New Roman" w:hAnsi="Arial" w:cs="Arial"/>
          <w:sz w:val="21"/>
          <w:szCs w:val="21"/>
        </w:rPr>
        <w:t>intravilánem</w:t>
      </w:r>
      <w:proofErr w:type="spellEnd"/>
      <w:r w:rsidRPr="005119E2">
        <w:rPr>
          <w:rFonts w:ascii="Arial" w:eastAsia="Times New Roman" w:hAnsi="Arial" w:cs="Arial"/>
          <w:sz w:val="21"/>
          <w:szCs w:val="21"/>
        </w:rPr>
        <w:t xml:space="preserve"> chráněné obce/města,</w:t>
      </w:r>
    </w:p>
    <w:p w:rsidR="005119E2" w:rsidRPr="005119E2" w:rsidRDefault="005119E2" w:rsidP="00BE174E">
      <w:pPr>
        <w:numPr>
          <w:ilvl w:val="0"/>
          <w:numId w:val="33"/>
        </w:numPr>
        <w:spacing w:before="0"/>
        <w:ind w:left="567" w:hanging="283"/>
        <w:rPr>
          <w:rFonts w:ascii="Arial" w:eastAsia="Times New Roman" w:hAnsi="Arial" w:cs="Arial"/>
          <w:sz w:val="21"/>
          <w:szCs w:val="21"/>
        </w:rPr>
      </w:pPr>
      <w:r w:rsidRPr="005119E2">
        <w:rPr>
          <w:rFonts w:ascii="Arial" w:eastAsia="Times New Roman" w:hAnsi="Arial" w:cs="Arial"/>
          <w:sz w:val="21"/>
          <w:szCs w:val="21"/>
        </w:rPr>
        <w:t xml:space="preserve">posouzení bezpečnosti vodního díla při povodních dle vyhlášky </w:t>
      </w:r>
      <w:r w:rsidR="00FF3FFD">
        <w:rPr>
          <w:rFonts w:ascii="Arial" w:eastAsia="Times New Roman" w:hAnsi="Arial" w:cs="Arial"/>
          <w:sz w:val="21"/>
          <w:szCs w:val="21"/>
        </w:rPr>
        <w:t xml:space="preserve">č. </w:t>
      </w:r>
      <w:r w:rsidRPr="005119E2">
        <w:rPr>
          <w:rFonts w:ascii="Arial" w:eastAsia="Times New Roman" w:hAnsi="Arial" w:cs="Arial"/>
          <w:sz w:val="21"/>
          <w:szCs w:val="21"/>
        </w:rPr>
        <w:t>590/2002 Sb.,</w:t>
      </w:r>
      <w:r w:rsidR="00AD1952" w:rsidRPr="00AD1952">
        <w:t xml:space="preserve"> </w:t>
      </w:r>
      <w:r w:rsidR="00AD1952" w:rsidRPr="00226041">
        <w:rPr>
          <w:rFonts w:ascii="Arial" w:eastAsia="Times New Roman" w:hAnsi="Arial" w:cs="Arial"/>
          <w:sz w:val="21"/>
          <w:szCs w:val="21"/>
        </w:rPr>
        <w:t>o</w:t>
      </w:r>
      <w:r w:rsidR="00226041">
        <w:rPr>
          <w:rFonts w:ascii="Arial" w:eastAsia="Times New Roman" w:hAnsi="Arial" w:cs="Arial"/>
          <w:sz w:val="21"/>
          <w:szCs w:val="21"/>
        </w:rPr>
        <w:t> </w:t>
      </w:r>
      <w:r w:rsidR="00AD1952" w:rsidRPr="00226041">
        <w:rPr>
          <w:rFonts w:ascii="Arial" w:eastAsia="Times New Roman" w:hAnsi="Arial" w:cs="Arial"/>
          <w:sz w:val="21"/>
          <w:szCs w:val="21"/>
        </w:rPr>
        <w:t>technických požadavcích pro vodní díla</w:t>
      </w:r>
      <w:r w:rsidR="00AD1952">
        <w:rPr>
          <w:rFonts w:ascii="Arial" w:eastAsia="Times New Roman" w:hAnsi="Arial" w:cs="Arial"/>
          <w:sz w:val="21"/>
          <w:szCs w:val="21"/>
        </w:rPr>
        <w:t>,</w:t>
      </w:r>
      <w:r w:rsidRPr="005119E2">
        <w:rPr>
          <w:rFonts w:ascii="Arial" w:eastAsia="Times New Roman" w:hAnsi="Arial" w:cs="Arial"/>
          <w:sz w:val="21"/>
          <w:szCs w:val="21"/>
        </w:rPr>
        <w:t xml:space="preserve"> resp. TNV 752935</w:t>
      </w:r>
      <w:r w:rsidR="00430670">
        <w:rPr>
          <w:rFonts w:ascii="Arial" w:eastAsia="Times New Roman" w:hAnsi="Arial" w:cs="Arial"/>
          <w:sz w:val="21"/>
          <w:szCs w:val="21"/>
        </w:rPr>
        <w:t xml:space="preserve"> </w:t>
      </w:r>
      <w:r w:rsidR="00AD1952" w:rsidRPr="00226041">
        <w:rPr>
          <w:rFonts w:ascii="Arial" w:eastAsia="Times New Roman" w:hAnsi="Arial" w:cs="Arial"/>
          <w:sz w:val="21"/>
          <w:szCs w:val="21"/>
        </w:rPr>
        <w:t>Posuzování bezpečnosti vodních děl při povodních</w:t>
      </w:r>
      <w:r w:rsidRPr="005119E2">
        <w:rPr>
          <w:rFonts w:ascii="Arial" w:eastAsia="Times New Roman" w:hAnsi="Arial" w:cs="Arial"/>
          <w:sz w:val="21"/>
          <w:szCs w:val="21"/>
        </w:rPr>
        <w:t>,</w:t>
      </w:r>
    </w:p>
    <w:p w:rsidR="005119E2" w:rsidRPr="005119E2" w:rsidRDefault="005119E2" w:rsidP="00BE174E">
      <w:pPr>
        <w:numPr>
          <w:ilvl w:val="0"/>
          <w:numId w:val="33"/>
        </w:numPr>
        <w:spacing w:before="0" w:after="120"/>
        <w:ind w:left="568" w:hanging="284"/>
        <w:rPr>
          <w:rFonts w:ascii="Arial" w:eastAsia="Times New Roman" w:hAnsi="Arial" w:cs="Arial"/>
          <w:sz w:val="21"/>
          <w:szCs w:val="21"/>
        </w:rPr>
      </w:pPr>
      <w:r w:rsidRPr="005119E2">
        <w:rPr>
          <w:rFonts w:ascii="Arial" w:eastAsia="Times New Roman" w:hAnsi="Arial" w:cs="Arial"/>
          <w:sz w:val="21"/>
          <w:szCs w:val="21"/>
        </w:rPr>
        <w:t>v případě výstavby nového objektu hráze podrobný inženýrsko-geologický průzkum jak lokality hráze, tak lokality zemníku (lze doložit v projektové dokumentaci),</w:t>
      </w:r>
    </w:p>
    <w:p w:rsidR="005119E2" w:rsidRDefault="005119E2" w:rsidP="005119E2">
      <w:pPr>
        <w:spacing w:before="0" w:after="120"/>
        <w:ind w:left="360" w:firstLine="0"/>
        <w:jc w:val="left"/>
        <w:rPr>
          <w:rFonts w:ascii="Arial" w:eastAsia="Times New Roman" w:hAnsi="Arial" w:cs="Arial"/>
          <w:sz w:val="21"/>
          <w:szCs w:val="21"/>
        </w:rPr>
      </w:pPr>
    </w:p>
    <w:p w:rsidR="00127A75" w:rsidRDefault="00127A75" w:rsidP="005119E2">
      <w:pPr>
        <w:spacing w:before="0" w:after="120"/>
        <w:ind w:left="360" w:firstLine="0"/>
        <w:jc w:val="left"/>
        <w:rPr>
          <w:rFonts w:ascii="Arial" w:eastAsia="Times New Roman" w:hAnsi="Arial" w:cs="Arial"/>
          <w:sz w:val="21"/>
          <w:szCs w:val="21"/>
        </w:rPr>
      </w:pPr>
    </w:p>
    <w:p w:rsidR="00127A75" w:rsidRPr="005119E2" w:rsidRDefault="00127A75" w:rsidP="005119E2">
      <w:pPr>
        <w:spacing w:before="0" w:after="120"/>
        <w:ind w:left="360" w:firstLine="0"/>
        <w:jc w:val="left"/>
        <w:rPr>
          <w:rFonts w:ascii="Arial" w:eastAsia="Times New Roman" w:hAnsi="Arial" w:cs="Arial"/>
          <w:sz w:val="21"/>
          <w:szCs w:val="21"/>
        </w:rPr>
      </w:pPr>
    </w:p>
    <w:p w:rsidR="005119E2" w:rsidRPr="005119E2" w:rsidRDefault="005119E2" w:rsidP="005119E2">
      <w:pPr>
        <w:numPr>
          <w:ilvl w:val="0"/>
          <w:numId w:val="33"/>
        </w:numPr>
        <w:spacing w:before="0" w:after="120"/>
        <w:ind w:left="284" w:hanging="284"/>
        <w:jc w:val="left"/>
        <w:rPr>
          <w:rFonts w:ascii="Arial" w:eastAsia="Times New Roman" w:hAnsi="Arial" w:cs="Arial"/>
          <w:sz w:val="21"/>
          <w:szCs w:val="21"/>
        </w:rPr>
      </w:pPr>
      <w:r w:rsidRPr="005119E2">
        <w:rPr>
          <w:rFonts w:ascii="Arial" w:eastAsia="Times New Roman" w:hAnsi="Arial" w:cs="Arial"/>
          <w:sz w:val="21"/>
          <w:szCs w:val="21"/>
        </w:rPr>
        <w:lastRenderedPageBreak/>
        <w:t>pro podprogram 129 </w:t>
      </w:r>
      <w:r w:rsidR="00BD7B74">
        <w:rPr>
          <w:rFonts w:ascii="Arial" w:eastAsia="Times New Roman" w:hAnsi="Arial" w:cs="Arial"/>
          <w:sz w:val="21"/>
          <w:szCs w:val="21"/>
        </w:rPr>
        <w:t>3</w:t>
      </w:r>
      <w:r w:rsidRPr="005119E2">
        <w:rPr>
          <w:rFonts w:ascii="Arial" w:eastAsia="Times New Roman" w:hAnsi="Arial" w:cs="Arial"/>
          <w:sz w:val="21"/>
          <w:szCs w:val="21"/>
        </w:rPr>
        <w:t>65:</w:t>
      </w:r>
    </w:p>
    <w:p w:rsidR="005119E2" w:rsidRPr="005119E2" w:rsidRDefault="005119E2" w:rsidP="00BE174E">
      <w:pPr>
        <w:numPr>
          <w:ilvl w:val="0"/>
          <w:numId w:val="33"/>
        </w:numPr>
        <w:spacing w:before="0"/>
        <w:ind w:left="568" w:hanging="284"/>
        <w:rPr>
          <w:rFonts w:ascii="Arial" w:eastAsia="Times New Roman" w:hAnsi="Arial" w:cs="Arial"/>
          <w:sz w:val="21"/>
          <w:szCs w:val="21"/>
        </w:rPr>
      </w:pPr>
      <w:r w:rsidRPr="005119E2">
        <w:rPr>
          <w:rFonts w:ascii="Arial" w:eastAsia="Times New Roman" w:hAnsi="Arial" w:cs="Arial"/>
          <w:sz w:val="21"/>
          <w:szCs w:val="21"/>
        </w:rPr>
        <w:t>navrhované zkapacitnění koryt vodních toků – hydraulické posouzení kapacity upraveného koryta,</w:t>
      </w:r>
    </w:p>
    <w:p w:rsidR="005119E2" w:rsidRPr="005119E2" w:rsidRDefault="005119E2" w:rsidP="00BE174E">
      <w:pPr>
        <w:numPr>
          <w:ilvl w:val="0"/>
          <w:numId w:val="33"/>
        </w:numPr>
        <w:spacing w:before="0"/>
        <w:ind w:left="568" w:hanging="284"/>
        <w:rPr>
          <w:rFonts w:ascii="Arial" w:eastAsia="Times New Roman" w:hAnsi="Arial" w:cs="Arial"/>
          <w:sz w:val="21"/>
          <w:szCs w:val="21"/>
        </w:rPr>
      </w:pPr>
      <w:r w:rsidRPr="005119E2">
        <w:rPr>
          <w:rFonts w:ascii="Arial" w:eastAsia="Times New Roman" w:hAnsi="Arial" w:cs="Arial"/>
          <w:sz w:val="21"/>
          <w:szCs w:val="21"/>
        </w:rPr>
        <w:t>navrhovaná ochranná hráz – hydraulické posouzení kapacity průtočného profilu a vlivu na odtokové poměry (nesmí dojít ke zhoršení odtokových poměrů v jiných lokalitách vzdutím hladiny),</w:t>
      </w:r>
    </w:p>
    <w:p w:rsidR="005119E2" w:rsidRPr="005119E2" w:rsidRDefault="005119E2" w:rsidP="00BE174E">
      <w:pPr>
        <w:numPr>
          <w:ilvl w:val="0"/>
          <w:numId w:val="33"/>
        </w:numPr>
        <w:spacing w:before="0" w:after="120"/>
        <w:ind w:left="568" w:hanging="284"/>
        <w:rPr>
          <w:rFonts w:ascii="Arial" w:eastAsia="Times New Roman" w:hAnsi="Arial" w:cs="Arial"/>
          <w:sz w:val="21"/>
          <w:szCs w:val="21"/>
        </w:rPr>
      </w:pPr>
      <w:r w:rsidRPr="005119E2">
        <w:rPr>
          <w:rFonts w:ascii="Arial" w:eastAsia="Times New Roman" w:hAnsi="Arial" w:cs="Arial"/>
          <w:sz w:val="21"/>
          <w:szCs w:val="21"/>
        </w:rPr>
        <w:t>kvalitativní zhodnocení dosahu protipovodňového účinku opatření v případě, že dané opatření je navrženo pouze v části intravilánu obce.</w:t>
      </w:r>
    </w:p>
    <w:p w:rsidR="005119E2" w:rsidRPr="005119E2" w:rsidRDefault="005119E2" w:rsidP="005119E2">
      <w:pPr>
        <w:spacing w:before="0" w:after="60"/>
        <w:ind w:firstLine="0"/>
        <w:jc w:val="left"/>
        <w:rPr>
          <w:rFonts w:ascii="Arial" w:eastAsia="Times New Roman" w:hAnsi="Arial" w:cs="Arial"/>
          <w:b/>
          <w:bCs/>
          <w:sz w:val="22"/>
          <w:szCs w:val="22"/>
        </w:rPr>
      </w:pPr>
    </w:p>
    <w:p w:rsidR="005119E2" w:rsidRPr="005119E2" w:rsidRDefault="005119E2" w:rsidP="005119E2">
      <w:pPr>
        <w:spacing w:before="0"/>
        <w:ind w:firstLine="0"/>
        <w:jc w:val="left"/>
        <w:rPr>
          <w:rFonts w:ascii="Arial" w:eastAsia="Times New Roman" w:hAnsi="Arial" w:cs="Arial"/>
          <w:b/>
          <w:sz w:val="22"/>
          <w:szCs w:val="22"/>
        </w:rPr>
      </w:pPr>
      <w:r w:rsidRPr="005119E2">
        <w:rPr>
          <w:rFonts w:ascii="Arial" w:eastAsia="Times New Roman" w:hAnsi="Arial" w:cs="Arial"/>
          <w:b/>
          <w:sz w:val="22"/>
          <w:szCs w:val="22"/>
        </w:rPr>
        <w:t>Stručný popis:</w:t>
      </w:r>
    </w:p>
    <w:p w:rsidR="005119E2" w:rsidRPr="005119E2" w:rsidRDefault="005119E2" w:rsidP="005119E2">
      <w:pPr>
        <w:spacing w:before="0"/>
        <w:ind w:firstLine="0"/>
        <w:jc w:val="left"/>
        <w:rPr>
          <w:rFonts w:ascii="Arial" w:eastAsia="Times New Roman" w:hAnsi="Arial" w:cs="Arial"/>
          <w:b/>
          <w:sz w:val="22"/>
          <w:szCs w:val="22"/>
        </w:rPr>
      </w:pPr>
    </w:p>
    <w:p w:rsidR="005119E2" w:rsidRPr="005119E2" w:rsidRDefault="005119E2" w:rsidP="005119E2">
      <w:pPr>
        <w:spacing w:before="0"/>
        <w:ind w:firstLine="0"/>
        <w:jc w:val="left"/>
        <w:rPr>
          <w:rFonts w:ascii="Arial" w:eastAsia="Times New Roman" w:hAnsi="Arial" w:cs="Arial"/>
          <w:b/>
          <w:sz w:val="22"/>
          <w:szCs w:val="22"/>
        </w:rPr>
      </w:pPr>
    </w:p>
    <w:p w:rsidR="005119E2" w:rsidRPr="005119E2" w:rsidRDefault="005119E2" w:rsidP="005119E2">
      <w:pPr>
        <w:spacing w:before="0"/>
        <w:ind w:firstLine="0"/>
        <w:jc w:val="left"/>
        <w:rPr>
          <w:rFonts w:ascii="Arial" w:eastAsia="Times New Roman" w:hAnsi="Arial" w:cs="Arial"/>
          <w:b/>
          <w:bCs/>
          <w:sz w:val="22"/>
          <w:szCs w:val="22"/>
        </w:rPr>
      </w:pPr>
      <w:r w:rsidRPr="005119E2">
        <w:rPr>
          <w:rFonts w:ascii="Arial" w:eastAsia="Times New Roman" w:hAnsi="Arial" w:cs="Arial"/>
          <w:b/>
          <w:bCs/>
          <w:sz w:val="22"/>
          <w:szCs w:val="22"/>
        </w:rPr>
        <w:t xml:space="preserve">Členění stavby na stavební objekty </w:t>
      </w:r>
      <w:r w:rsidRPr="005A03C7">
        <w:rPr>
          <w:rFonts w:ascii="Arial" w:eastAsia="Times New Roman" w:hAnsi="Arial" w:cs="Arial"/>
          <w:bCs/>
          <w:sz w:val="22"/>
          <w:szCs w:val="22"/>
        </w:rPr>
        <w:t>(pouze u podprogramů 129</w:t>
      </w:r>
      <w:r w:rsidR="005A03C7" w:rsidRPr="005A03C7">
        <w:rPr>
          <w:rFonts w:ascii="Arial" w:eastAsia="Times New Roman" w:hAnsi="Arial" w:cs="Arial"/>
          <w:bCs/>
          <w:sz w:val="22"/>
          <w:szCs w:val="22"/>
        </w:rPr>
        <w:t> </w:t>
      </w:r>
      <w:r w:rsidR="00BD7B74" w:rsidRPr="005A03C7">
        <w:rPr>
          <w:rFonts w:ascii="Arial" w:eastAsia="Times New Roman" w:hAnsi="Arial" w:cs="Arial"/>
          <w:bCs/>
          <w:sz w:val="22"/>
          <w:szCs w:val="22"/>
        </w:rPr>
        <w:t>3</w:t>
      </w:r>
      <w:r w:rsidRPr="005A03C7">
        <w:rPr>
          <w:rFonts w:ascii="Arial" w:eastAsia="Times New Roman" w:hAnsi="Arial" w:cs="Arial"/>
          <w:bCs/>
          <w:sz w:val="22"/>
          <w:szCs w:val="22"/>
        </w:rPr>
        <w:t>64</w:t>
      </w:r>
      <w:r w:rsidR="005A03C7" w:rsidRPr="005A03C7">
        <w:rPr>
          <w:rFonts w:ascii="Arial" w:eastAsia="Times New Roman" w:hAnsi="Arial" w:cs="Arial"/>
          <w:bCs/>
          <w:sz w:val="22"/>
          <w:szCs w:val="22"/>
        </w:rPr>
        <w:t>,</w:t>
      </w:r>
      <w:r w:rsidRPr="005A03C7">
        <w:rPr>
          <w:rFonts w:ascii="Arial" w:eastAsia="Times New Roman" w:hAnsi="Arial" w:cs="Arial"/>
          <w:bCs/>
          <w:sz w:val="22"/>
          <w:szCs w:val="22"/>
        </w:rPr>
        <w:t xml:space="preserve"> 129</w:t>
      </w:r>
      <w:r w:rsidR="005A03C7" w:rsidRPr="005A03C7">
        <w:rPr>
          <w:rFonts w:ascii="Arial" w:eastAsia="Times New Roman" w:hAnsi="Arial" w:cs="Arial"/>
          <w:bCs/>
          <w:sz w:val="22"/>
          <w:szCs w:val="22"/>
        </w:rPr>
        <w:t> </w:t>
      </w:r>
      <w:r w:rsidR="00BD7B74" w:rsidRPr="005A03C7">
        <w:rPr>
          <w:rFonts w:ascii="Arial" w:eastAsia="Times New Roman" w:hAnsi="Arial" w:cs="Arial"/>
          <w:bCs/>
          <w:sz w:val="22"/>
          <w:szCs w:val="22"/>
        </w:rPr>
        <w:t>3</w:t>
      </w:r>
      <w:r w:rsidRPr="005A03C7">
        <w:rPr>
          <w:rFonts w:ascii="Arial" w:eastAsia="Times New Roman" w:hAnsi="Arial" w:cs="Arial"/>
          <w:bCs/>
          <w:sz w:val="22"/>
          <w:szCs w:val="22"/>
        </w:rPr>
        <w:t>65</w:t>
      </w:r>
      <w:r w:rsidR="005A03C7" w:rsidRPr="005A03C7">
        <w:rPr>
          <w:rFonts w:ascii="Arial" w:eastAsia="Times New Roman" w:hAnsi="Arial" w:cs="Arial"/>
          <w:bCs/>
          <w:sz w:val="22"/>
          <w:szCs w:val="22"/>
        </w:rPr>
        <w:t xml:space="preserve"> a 129 366</w:t>
      </w:r>
      <w:r w:rsidRPr="005A03C7">
        <w:rPr>
          <w:rFonts w:ascii="Arial" w:eastAsia="Times New Roman" w:hAnsi="Arial" w:cs="Arial"/>
          <w:bCs/>
          <w:sz w:val="22"/>
          <w:szCs w:val="22"/>
        </w:rPr>
        <w:t>):</w:t>
      </w:r>
    </w:p>
    <w:p w:rsidR="005119E2" w:rsidRPr="005119E2" w:rsidRDefault="005119E2" w:rsidP="005119E2">
      <w:pPr>
        <w:spacing w:before="0"/>
        <w:ind w:firstLine="0"/>
        <w:jc w:val="left"/>
        <w:rPr>
          <w:rFonts w:ascii="Arial" w:eastAsia="Times New Roman" w:hAnsi="Arial" w:cs="Arial"/>
          <w:b/>
          <w:bCs/>
          <w:sz w:val="22"/>
          <w:szCs w:val="22"/>
        </w:rPr>
      </w:pPr>
    </w:p>
    <w:p w:rsidR="005119E2" w:rsidRPr="005119E2" w:rsidRDefault="005119E2" w:rsidP="005119E2">
      <w:pPr>
        <w:spacing w:before="0"/>
        <w:ind w:firstLine="0"/>
        <w:jc w:val="left"/>
        <w:rPr>
          <w:rFonts w:ascii="Arial" w:eastAsia="Times New Roman" w:hAnsi="Arial" w:cs="Arial"/>
          <w:b/>
          <w:bCs/>
          <w:sz w:val="22"/>
          <w:szCs w:val="22"/>
        </w:rPr>
      </w:pPr>
    </w:p>
    <w:p w:rsidR="005119E2" w:rsidRPr="005119E2" w:rsidRDefault="005119E2" w:rsidP="005119E2">
      <w:pPr>
        <w:spacing w:before="0"/>
        <w:ind w:firstLine="0"/>
        <w:jc w:val="left"/>
        <w:rPr>
          <w:rFonts w:ascii="Arial" w:eastAsia="Times New Roman" w:hAnsi="Arial" w:cs="Arial"/>
          <w:b/>
          <w:bCs/>
          <w:sz w:val="22"/>
          <w:szCs w:val="22"/>
        </w:rPr>
      </w:pPr>
      <w:r w:rsidRPr="005119E2">
        <w:rPr>
          <w:rFonts w:ascii="Arial" w:eastAsia="Times New Roman" w:hAnsi="Arial" w:cs="Arial"/>
          <w:b/>
          <w:bCs/>
          <w:sz w:val="22"/>
          <w:szCs w:val="22"/>
        </w:rPr>
        <w:t>Další doplňující informace:</w:t>
      </w:r>
    </w:p>
    <w:p w:rsidR="005119E2" w:rsidRPr="005119E2" w:rsidRDefault="005119E2" w:rsidP="005119E2">
      <w:pPr>
        <w:spacing w:before="0"/>
        <w:ind w:firstLine="0"/>
        <w:jc w:val="left"/>
        <w:rPr>
          <w:rFonts w:ascii="Arial" w:eastAsia="Times New Roman" w:hAnsi="Arial" w:cs="Arial"/>
          <w:sz w:val="22"/>
          <w:szCs w:val="22"/>
        </w:rPr>
      </w:pPr>
      <w:r w:rsidRPr="005119E2">
        <w:rPr>
          <w:rFonts w:ascii="Arial" w:eastAsia="Times New Roman" w:hAnsi="Arial" w:cs="Arial"/>
          <w:sz w:val="22"/>
          <w:szCs w:val="22"/>
        </w:rPr>
        <w:t>Informace o četnosti povodňových situací a povodňových škodách:</w:t>
      </w:r>
    </w:p>
    <w:p w:rsidR="005119E2" w:rsidRPr="005119E2" w:rsidRDefault="005119E2" w:rsidP="005119E2">
      <w:pPr>
        <w:spacing w:before="0"/>
        <w:ind w:firstLine="0"/>
        <w:jc w:val="left"/>
        <w:rPr>
          <w:rFonts w:ascii="Arial" w:eastAsia="Times New Roman" w:hAnsi="Arial" w:cs="Arial"/>
          <w:sz w:val="22"/>
          <w:szCs w:val="22"/>
        </w:rPr>
      </w:pPr>
      <w:r w:rsidRPr="005119E2">
        <w:rPr>
          <w:rFonts w:ascii="Arial" w:eastAsia="Times New Roman" w:hAnsi="Arial" w:cs="Arial"/>
          <w:sz w:val="22"/>
          <w:szCs w:val="22"/>
        </w:rPr>
        <w:t>Počet ohrožených obyvatel:</w:t>
      </w:r>
    </w:p>
    <w:p w:rsidR="005119E2" w:rsidRPr="005119E2" w:rsidRDefault="005119E2" w:rsidP="005119E2">
      <w:pPr>
        <w:spacing w:before="0"/>
        <w:ind w:firstLine="0"/>
        <w:jc w:val="left"/>
        <w:rPr>
          <w:rFonts w:ascii="Arial" w:eastAsia="Times New Roman" w:hAnsi="Arial" w:cs="Arial"/>
          <w:sz w:val="22"/>
          <w:szCs w:val="22"/>
        </w:rPr>
      </w:pPr>
      <w:r w:rsidRPr="005119E2">
        <w:rPr>
          <w:rFonts w:ascii="Arial" w:eastAsia="Times New Roman" w:hAnsi="Arial" w:cs="Arial"/>
          <w:sz w:val="22"/>
          <w:szCs w:val="22"/>
        </w:rPr>
        <w:t>Rozsah ohroženého území před navrženým opatřením v ha:</w:t>
      </w:r>
    </w:p>
    <w:p w:rsidR="005119E2" w:rsidRPr="005119E2" w:rsidRDefault="005119E2" w:rsidP="005119E2">
      <w:pPr>
        <w:spacing w:before="0"/>
        <w:ind w:firstLine="0"/>
        <w:jc w:val="left"/>
        <w:rPr>
          <w:rFonts w:ascii="Arial" w:eastAsia="Times New Roman" w:hAnsi="Arial" w:cs="Arial"/>
          <w:sz w:val="22"/>
          <w:szCs w:val="22"/>
        </w:rPr>
      </w:pPr>
      <w:r w:rsidRPr="005119E2">
        <w:rPr>
          <w:rFonts w:ascii="Arial" w:eastAsia="Times New Roman" w:hAnsi="Arial" w:cs="Arial"/>
          <w:sz w:val="22"/>
          <w:szCs w:val="22"/>
        </w:rPr>
        <w:t>Odhad hodnoty ohroženého majetku státu, obcí, právnických a fyzických subjektů v mil. Kč:</w:t>
      </w:r>
    </w:p>
    <w:p w:rsidR="005119E2" w:rsidRPr="005119E2" w:rsidRDefault="005119E2" w:rsidP="005119E2">
      <w:pPr>
        <w:spacing w:before="0"/>
        <w:ind w:firstLine="0"/>
        <w:jc w:val="left"/>
        <w:rPr>
          <w:rFonts w:ascii="Arial" w:eastAsia="Times New Roman" w:hAnsi="Arial" w:cs="Arial"/>
          <w:b/>
          <w:bCs/>
          <w:sz w:val="22"/>
          <w:szCs w:val="22"/>
        </w:rPr>
      </w:pPr>
    </w:p>
    <w:p w:rsidR="005119E2" w:rsidRPr="005119E2" w:rsidRDefault="005119E2" w:rsidP="005119E2">
      <w:pPr>
        <w:spacing w:before="0"/>
        <w:ind w:firstLine="0"/>
        <w:jc w:val="left"/>
        <w:rPr>
          <w:rFonts w:ascii="Arial" w:eastAsia="Times New Roman" w:hAnsi="Arial" w:cs="Arial"/>
          <w:b/>
          <w:bCs/>
          <w:sz w:val="22"/>
          <w:szCs w:val="22"/>
        </w:rPr>
      </w:pPr>
      <w:r w:rsidRPr="005119E2">
        <w:rPr>
          <w:rFonts w:ascii="Arial" w:eastAsia="Times New Roman" w:hAnsi="Arial" w:cs="Arial"/>
          <w:b/>
          <w:bCs/>
          <w:sz w:val="22"/>
          <w:szCs w:val="22"/>
        </w:rPr>
        <w:t>Předpokládané finanční výdaje, včetně jejich kalkulace:</w:t>
      </w:r>
    </w:p>
    <w:p w:rsidR="005119E2" w:rsidRPr="005119E2" w:rsidRDefault="005119E2" w:rsidP="005119E2">
      <w:pPr>
        <w:spacing w:before="0"/>
        <w:ind w:firstLine="0"/>
        <w:jc w:val="left"/>
        <w:rPr>
          <w:rFonts w:ascii="Arial" w:eastAsia="Times New Roman" w:hAnsi="Arial" w:cs="Arial"/>
          <w:b/>
          <w:bCs/>
          <w:sz w:val="22"/>
          <w:szCs w:val="22"/>
        </w:rPr>
      </w:pPr>
    </w:p>
    <w:p w:rsidR="005119E2" w:rsidRPr="005119E2" w:rsidRDefault="005119E2" w:rsidP="005119E2">
      <w:pPr>
        <w:spacing w:before="0"/>
        <w:ind w:firstLine="0"/>
        <w:jc w:val="left"/>
        <w:rPr>
          <w:rFonts w:ascii="Arial" w:eastAsia="Times New Roman" w:hAnsi="Arial" w:cs="Arial"/>
          <w:b/>
          <w:bCs/>
          <w:sz w:val="22"/>
          <w:szCs w:val="22"/>
        </w:rPr>
      </w:pPr>
    </w:p>
    <w:p w:rsidR="005119E2" w:rsidRPr="005119E2" w:rsidRDefault="005119E2" w:rsidP="005119E2">
      <w:pPr>
        <w:spacing w:before="0"/>
        <w:ind w:firstLine="0"/>
        <w:jc w:val="left"/>
        <w:rPr>
          <w:rFonts w:ascii="Arial" w:eastAsia="Times New Roman" w:hAnsi="Arial" w:cs="Arial"/>
          <w:bCs/>
          <w:sz w:val="22"/>
          <w:szCs w:val="22"/>
        </w:rPr>
      </w:pPr>
      <w:r w:rsidRPr="005119E2">
        <w:rPr>
          <w:rFonts w:ascii="Arial" w:eastAsia="Times New Roman" w:hAnsi="Arial" w:cs="Arial"/>
          <w:b/>
          <w:bCs/>
          <w:sz w:val="22"/>
          <w:szCs w:val="22"/>
        </w:rPr>
        <w:t xml:space="preserve">Vliv stavby na životní prostředí </w:t>
      </w:r>
      <w:r w:rsidRPr="005119E2">
        <w:rPr>
          <w:rFonts w:ascii="Arial" w:eastAsia="Times New Roman" w:hAnsi="Arial" w:cs="Arial"/>
          <w:bCs/>
          <w:sz w:val="22"/>
          <w:szCs w:val="22"/>
        </w:rPr>
        <w:t>(pouze u podprogramů 129</w:t>
      </w:r>
      <w:r w:rsidR="005A03C7">
        <w:rPr>
          <w:rFonts w:ascii="Arial" w:eastAsia="Times New Roman" w:hAnsi="Arial" w:cs="Arial"/>
          <w:bCs/>
          <w:sz w:val="22"/>
          <w:szCs w:val="22"/>
        </w:rPr>
        <w:t> </w:t>
      </w:r>
      <w:r w:rsidR="0014554F">
        <w:rPr>
          <w:rFonts w:ascii="Arial" w:eastAsia="Times New Roman" w:hAnsi="Arial" w:cs="Arial"/>
          <w:bCs/>
          <w:sz w:val="22"/>
          <w:szCs w:val="22"/>
        </w:rPr>
        <w:t>3</w:t>
      </w:r>
      <w:r w:rsidRPr="005119E2">
        <w:rPr>
          <w:rFonts w:ascii="Arial" w:eastAsia="Times New Roman" w:hAnsi="Arial" w:cs="Arial"/>
          <w:bCs/>
          <w:sz w:val="22"/>
          <w:szCs w:val="22"/>
        </w:rPr>
        <w:t>64</w:t>
      </w:r>
      <w:r w:rsidR="005A03C7">
        <w:rPr>
          <w:rFonts w:ascii="Arial" w:eastAsia="Times New Roman" w:hAnsi="Arial" w:cs="Arial"/>
          <w:bCs/>
          <w:sz w:val="22"/>
          <w:szCs w:val="22"/>
        </w:rPr>
        <w:t xml:space="preserve">, </w:t>
      </w:r>
      <w:r w:rsidRPr="005119E2">
        <w:rPr>
          <w:rFonts w:ascii="Arial" w:eastAsia="Times New Roman" w:hAnsi="Arial" w:cs="Arial"/>
          <w:bCs/>
          <w:sz w:val="22"/>
          <w:szCs w:val="22"/>
        </w:rPr>
        <w:t>129</w:t>
      </w:r>
      <w:r w:rsidR="005A03C7">
        <w:rPr>
          <w:rFonts w:ascii="Arial" w:eastAsia="Times New Roman" w:hAnsi="Arial" w:cs="Arial"/>
          <w:bCs/>
          <w:sz w:val="22"/>
          <w:szCs w:val="22"/>
        </w:rPr>
        <w:t> </w:t>
      </w:r>
      <w:r w:rsidR="0014554F">
        <w:rPr>
          <w:rFonts w:ascii="Arial" w:eastAsia="Times New Roman" w:hAnsi="Arial" w:cs="Arial"/>
          <w:bCs/>
          <w:sz w:val="22"/>
          <w:szCs w:val="22"/>
        </w:rPr>
        <w:t>3</w:t>
      </w:r>
      <w:r w:rsidRPr="005119E2">
        <w:rPr>
          <w:rFonts w:ascii="Arial" w:eastAsia="Times New Roman" w:hAnsi="Arial" w:cs="Arial"/>
          <w:bCs/>
          <w:sz w:val="22"/>
          <w:szCs w:val="22"/>
        </w:rPr>
        <w:t>65</w:t>
      </w:r>
      <w:r w:rsidR="005A03C7">
        <w:rPr>
          <w:rFonts w:ascii="Arial" w:eastAsia="Times New Roman" w:hAnsi="Arial" w:cs="Arial"/>
          <w:bCs/>
          <w:sz w:val="22"/>
          <w:szCs w:val="22"/>
        </w:rPr>
        <w:t xml:space="preserve"> a 129 366</w:t>
      </w:r>
      <w:r w:rsidRPr="005119E2">
        <w:rPr>
          <w:rFonts w:ascii="Arial" w:eastAsia="Times New Roman" w:hAnsi="Arial" w:cs="Arial"/>
          <w:bCs/>
          <w:sz w:val="22"/>
          <w:szCs w:val="22"/>
        </w:rPr>
        <w:t>):</w:t>
      </w:r>
    </w:p>
    <w:p w:rsidR="005119E2" w:rsidRPr="005119E2" w:rsidRDefault="005119E2" w:rsidP="005119E2">
      <w:pPr>
        <w:spacing w:before="0"/>
        <w:ind w:firstLine="0"/>
        <w:jc w:val="left"/>
        <w:rPr>
          <w:rFonts w:ascii="Arial" w:eastAsia="Times New Roman" w:hAnsi="Arial" w:cs="Arial"/>
          <w:b/>
          <w:bCs/>
          <w:sz w:val="22"/>
          <w:szCs w:val="22"/>
        </w:rPr>
      </w:pPr>
    </w:p>
    <w:p w:rsidR="005119E2" w:rsidRPr="005119E2" w:rsidRDefault="005119E2" w:rsidP="005119E2">
      <w:pPr>
        <w:spacing w:before="0"/>
        <w:ind w:firstLine="0"/>
        <w:rPr>
          <w:rFonts w:ascii="Arial" w:eastAsia="Times New Roman" w:hAnsi="Arial" w:cs="Arial"/>
          <w:b/>
          <w:bCs/>
          <w:sz w:val="22"/>
          <w:szCs w:val="22"/>
        </w:rPr>
      </w:pPr>
    </w:p>
    <w:p w:rsidR="005119E2" w:rsidRPr="005119E2" w:rsidRDefault="005119E2" w:rsidP="005119E2">
      <w:pPr>
        <w:keepNext/>
        <w:spacing w:before="0" w:after="120"/>
        <w:ind w:firstLine="0"/>
        <w:outlineLvl w:val="1"/>
        <w:rPr>
          <w:rFonts w:ascii="Arial" w:eastAsia="Times New Roman" w:hAnsi="Arial" w:cs="Arial"/>
          <w:b/>
          <w:bCs/>
          <w:sz w:val="22"/>
          <w:szCs w:val="22"/>
        </w:rPr>
      </w:pPr>
      <w:r w:rsidRPr="005119E2">
        <w:rPr>
          <w:rFonts w:ascii="Arial" w:eastAsia="Times New Roman" w:hAnsi="Arial" w:cs="Arial"/>
          <w:b/>
          <w:bCs/>
          <w:sz w:val="22"/>
          <w:szCs w:val="22"/>
        </w:rPr>
        <w:t>Přehledná situace v měřítku 1 : 50 000 nebo 1 : 25 000</w:t>
      </w:r>
    </w:p>
    <w:p w:rsidR="005119E2" w:rsidRPr="005119E2" w:rsidRDefault="005119E2" w:rsidP="005119E2">
      <w:pPr>
        <w:spacing w:before="0"/>
        <w:ind w:firstLine="0"/>
        <w:jc w:val="left"/>
        <w:rPr>
          <w:rFonts w:ascii="Arial" w:eastAsia="Times New Roman" w:hAnsi="Arial" w:cs="Arial"/>
          <w:sz w:val="22"/>
          <w:szCs w:val="22"/>
        </w:rPr>
      </w:pPr>
      <w:r w:rsidRPr="005119E2">
        <w:rPr>
          <w:rFonts w:ascii="Arial" w:eastAsia="Times New Roman" w:hAnsi="Arial" w:cs="Arial"/>
          <w:sz w:val="22"/>
          <w:szCs w:val="22"/>
        </w:rPr>
        <w:t>Zákres navrženého opatření s vyznačením objektů (u podprogramů 129</w:t>
      </w:r>
      <w:r w:rsidR="005A03C7">
        <w:rPr>
          <w:rFonts w:ascii="Arial" w:eastAsia="Times New Roman" w:hAnsi="Arial" w:cs="Arial"/>
          <w:sz w:val="22"/>
          <w:szCs w:val="22"/>
        </w:rPr>
        <w:t> </w:t>
      </w:r>
      <w:r w:rsidR="00BD7B74">
        <w:rPr>
          <w:rFonts w:ascii="Arial" w:eastAsia="Times New Roman" w:hAnsi="Arial" w:cs="Arial"/>
          <w:sz w:val="22"/>
          <w:szCs w:val="22"/>
        </w:rPr>
        <w:t>3</w:t>
      </w:r>
      <w:r w:rsidRPr="005119E2">
        <w:rPr>
          <w:rFonts w:ascii="Arial" w:eastAsia="Times New Roman" w:hAnsi="Arial" w:cs="Arial"/>
          <w:sz w:val="22"/>
          <w:szCs w:val="22"/>
        </w:rPr>
        <w:t>64</w:t>
      </w:r>
      <w:r w:rsidR="005A03C7">
        <w:rPr>
          <w:rFonts w:ascii="Arial" w:eastAsia="Times New Roman" w:hAnsi="Arial" w:cs="Arial"/>
          <w:sz w:val="22"/>
          <w:szCs w:val="22"/>
        </w:rPr>
        <w:t xml:space="preserve">, </w:t>
      </w:r>
      <w:r w:rsidRPr="005119E2">
        <w:rPr>
          <w:rFonts w:ascii="Arial" w:eastAsia="Times New Roman" w:hAnsi="Arial" w:cs="Arial"/>
          <w:sz w:val="22"/>
          <w:szCs w:val="22"/>
        </w:rPr>
        <w:t>129</w:t>
      </w:r>
      <w:r w:rsidR="005A03C7">
        <w:rPr>
          <w:rFonts w:ascii="Arial" w:eastAsia="Times New Roman" w:hAnsi="Arial" w:cs="Arial"/>
          <w:sz w:val="22"/>
          <w:szCs w:val="22"/>
        </w:rPr>
        <w:t> </w:t>
      </w:r>
      <w:r w:rsidR="00BD7B74">
        <w:rPr>
          <w:rFonts w:ascii="Arial" w:eastAsia="Times New Roman" w:hAnsi="Arial" w:cs="Arial"/>
          <w:sz w:val="22"/>
          <w:szCs w:val="22"/>
        </w:rPr>
        <w:t>3</w:t>
      </w:r>
      <w:r w:rsidRPr="005119E2">
        <w:rPr>
          <w:rFonts w:ascii="Arial" w:eastAsia="Times New Roman" w:hAnsi="Arial" w:cs="Arial"/>
          <w:sz w:val="22"/>
          <w:szCs w:val="22"/>
        </w:rPr>
        <w:t>65</w:t>
      </w:r>
      <w:r w:rsidR="005A03C7">
        <w:rPr>
          <w:rFonts w:ascii="Arial" w:eastAsia="Times New Roman" w:hAnsi="Arial" w:cs="Arial"/>
          <w:sz w:val="22"/>
          <w:szCs w:val="22"/>
        </w:rPr>
        <w:t xml:space="preserve"> a 366</w:t>
      </w:r>
      <w:r w:rsidRPr="005119E2">
        <w:rPr>
          <w:rFonts w:ascii="Arial" w:eastAsia="Times New Roman" w:hAnsi="Arial" w:cs="Arial"/>
          <w:sz w:val="22"/>
          <w:szCs w:val="22"/>
        </w:rPr>
        <w:t>).</w:t>
      </w:r>
    </w:p>
    <w:p w:rsidR="005119E2" w:rsidRPr="005119E2" w:rsidRDefault="005119E2" w:rsidP="002308F3">
      <w:pPr>
        <w:spacing w:before="0"/>
        <w:ind w:firstLine="0"/>
        <w:rPr>
          <w:rFonts w:ascii="Arial" w:eastAsia="Times New Roman" w:hAnsi="Arial" w:cs="Arial"/>
          <w:sz w:val="22"/>
          <w:szCs w:val="22"/>
        </w:rPr>
      </w:pPr>
      <w:r w:rsidRPr="005119E2">
        <w:rPr>
          <w:rFonts w:ascii="Arial" w:eastAsia="Times New Roman" w:hAnsi="Arial" w:cs="Arial"/>
          <w:sz w:val="22"/>
          <w:szCs w:val="22"/>
        </w:rPr>
        <w:t>Zákresy akcí protipovodňové ochrany již dříve realizovaných případně navrhovaných v povodí dotčeného vodního toku.</w:t>
      </w:r>
    </w:p>
    <w:p w:rsidR="005119E2" w:rsidRPr="005119E2" w:rsidRDefault="005119E2" w:rsidP="005119E2">
      <w:pPr>
        <w:spacing w:before="0"/>
        <w:ind w:firstLine="0"/>
        <w:jc w:val="left"/>
        <w:rPr>
          <w:rFonts w:ascii="Arial" w:eastAsia="Times New Roman" w:hAnsi="Arial" w:cs="Arial"/>
          <w:sz w:val="22"/>
          <w:szCs w:val="22"/>
        </w:rPr>
      </w:pPr>
    </w:p>
    <w:p w:rsidR="005119E2" w:rsidRPr="005119E2" w:rsidRDefault="005119E2" w:rsidP="005119E2">
      <w:pPr>
        <w:spacing w:before="0"/>
        <w:ind w:right="-2" w:firstLine="0"/>
        <w:rPr>
          <w:rFonts w:ascii="Arial" w:eastAsia="Times New Roman" w:hAnsi="Arial" w:cs="Arial"/>
          <w:sz w:val="22"/>
          <w:szCs w:val="22"/>
        </w:rPr>
      </w:pPr>
      <w:r w:rsidRPr="005119E2">
        <w:rPr>
          <w:rFonts w:ascii="Arial" w:eastAsia="Times New Roman" w:hAnsi="Arial" w:cs="Arial"/>
          <w:b/>
          <w:sz w:val="22"/>
          <w:szCs w:val="22"/>
        </w:rPr>
        <w:t>Projektová dokumentace, která byla schválena ve stavebním řízení</w:t>
      </w:r>
      <w:r w:rsidR="002A43DC">
        <w:rPr>
          <w:rFonts w:ascii="Arial" w:eastAsia="Times New Roman" w:hAnsi="Arial" w:cs="Arial"/>
          <w:b/>
          <w:sz w:val="22"/>
          <w:szCs w:val="22"/>
        </w:rPr>
        <w:t xml:space="preserve"> nebo společném územním a stavebním řízení</w:t>
      </w:r>
      <w:r w:rsidRPr="005119E2">
        <w:rPr>
          <w:rFonts w:ascii="Arial" w:eastAsia="Times New Roman" w:hAnsi="Arial" w:cs="Arial"/>
          <w:sz w:val="22"/>
          <w:szCs w:val="22"/>
        </w:rPr>
        <w:t xml:space="preserve"> </w:t>
      </w:r>
      <w:r w:rsidRPr="00834429">
        <w:rPr>
          <w:rFonts w:ascii="Arial" w:eastAsia="Times New Roman" w:hAnsi="Arial" w:cs="Arial"/>
          <w:sz w:val="22"/>
          <w:szCs w:val="22"/>
        </w:rPr>
        <w:t>(</w:t>
      </w:r>
      <w:r w:rsidRPr="005119E2">
        <w:rPr>
          <w:rFonts w:ascii="Arial" w:eastAsia="Times New Roman" w:hAnsi="Arial" w:cs="Arial"/>
          <w:sz w:val="22"/>
          <w:szCs w:val="22"/>
        </w:rPr>
        <w:t>resp. prováděcí dokumentace, je-li zpracovaná)</w:t>
      </w:r>
      <w:r w:rsidRPr="005119E2">
        <w:rPr>
          <w:rFonts w:ascii="Arial" w:eastAsia="Times New Roman" w:hAnsi="Arial" w:cs="Arial"/>
          <w:b/>
          <w:sz w:val="22"/>
          <w:szCs w:val="22"/>
        </w:rPr>
        <w:t>, včetně položkového rozpočtu</w:t>
      </w:r>
      <w:r w:rsidRPr="005119E2">
        <w:rPr>
          <w:rFonts w:ascii="Arial" w:eastAsia="Times New Roman" w:hAnsi="Arial" w:cs="Arial"/>
          <w:sz w:val="22"/>
          <w:szCs w:val="22"/>
        </w:rPr>
        <w:t xml:space="preserve"> (u podprogramů 129</w:t>
      </w:r>
      <w:r w:rsidR="005A03C7">
        <w:rPr>
          <w:rFonts w:ascii="Arial" w:eastAsia="Times New Roman" w:hAnsi="Arial" w:cs="Arial"/>
          <w:sz w:val="22"/>
          <w:szCs w:val="22"/>
        </w:rPr>
        <w:t> </w:t>
      </w:r>
      <w:r w:rsidR="00BD7B74">
        <w:rPr>
          <w:rFonts w:ascii="Arial" w:eastAsia="Times New Roman" w:hAnsi="Arial" w:cs="Arial"/>
          <w:sz w:val="22"/>
          <w:szCs w:val="22"/>
        </w:rPr>
        <w:t>3</w:t>
      </w:r>
      <w:r w:rsidRPr="005119E2">
        <w:rPr>
          <w:rFonts w:ascii="Arial" w:eastAsia="Times New Roman" w:hAnsi="Arial" w:cs="Arial"/>
          <w:sz w:val="22"/>
          <w:szCs w:val="22"/>
        </w:rPr>
        <w:t>64</w:t>
      </w:r>
      <w:r w:rsidR="005A03C7">
        <w:rPr>
          <w:rFonts w:ascii="Arial" w:eastAsia="Times New Roman" w:hAnsi="Arial" w:cs="Arial"/>
          <w:sz w:val="22"/>
          <w:szCs w:val="22"/>
        </w:rPr>
        <w:t>,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5119E2">
        <w:rPr>
          <w:rFonts w:ascii="Arial" w:eastAsia="Times New Roman" w:hAnsi="Arial" w:cs="Arial"/>
          <w:sz w:val="22"/>
          <w:szCs w:val="22"/>
        </w:rPr>
        <w:t>129</w:t>
      </w:r>
      <w:r w:rsidR="005A03C7">
        <w:rPr>
          <w:rFonts w:ascii="Arial" w:eastAsia="Times New Roman" w:hAnsi="Arial" w:cs="Arial"/>
          <w:sz w:val="22"/>
          <w:szCs w:val="22"/>
        </w:rPr>
        <w:t> </w:t>
      </w:r>
      <w:r w:rsidR="00BD7B74">
        <w:rPr>
          <w:rFonts w:ascii="Arial" w:eastAsia="Times New Roman" w:hAnsi="Arial" w:cs="Arial"/>
          <w:sz w:val="22"/>
          <w:szCs w:val="22"/>
        </w:rPr>
        <w:t>3</w:t>
      </w:r>
      <w:r w:rsidRPr="005119E2">
        <w:rPr>
          <w:rFonts w:ascii="Arial" w:eastAsia="Times New Roman" w:hAnsi="Arial" w:cs="Arial"/>
          <w:sz w:val="22"/>
          <w:szCs w:val="22"/>
        </w:rPr>
        <w:t>65</w:t>
      </w:r>
      <w:r w:rsidR="005A03C7">
        <w:rPr>
          <w:rFonts w:ascii="Arial" w:eastAsia="Times New Roman" w:hAnsi="Arial" w:cs="Arial"/>
          <w:sz w:val="22"/>
          <w:szCs w:val="22"/>
        </w:rPr>
        <w:t xml:space="preserve"> a 129 366</w:t>
      </w:r>
      <w:r w:rsidRPr="005119E2">
        <w:rPr>
          <w:rFonts w:ascii="Arial" w:eastAsia="Times New Roman" w:hAnsi="Arial" w:cs="Arial"/>
          <w:sz w:val="22"/>
          <w:szCs w:val="22"/>
        </w:rPr>
        <w:t>),</w:t>
      </w:r>
      <w:r w:rsidR="008674CA">
        <w:rPr>
          <w:rFonts w:ascii="Arial" w:eastAsia="Times New Roman" w:hAnsi="Arial" w:cs="Arial"/>
          <w:sz w:val="22"/>
          <w:szCs w:val="22"/>
        </w:rPr>
        <w:t xml:space="preserve"> příp.</w:t>
      </w:r>
      <w:r w:rsidRPr="005119E2">
        <w:rPr>
          <w:rFonts w:ascii="Arial" w:eastAsia="Times New Roman" w:hAnsi="Arial" w:cs="Arial"/>
          <w:sz w:val="22"/>
          <w:szCs w:val="22"/>
        </w:rPr>
        <w:t xml:space="preserve"> realizační dokumentace.</w:t>
      </w:r>
    </w:p>
    <w:p w:rsidR="005119E2" w:rsidRPr="005119E2" w:rsidRDefault="005119E2" w:rsidP="005119E2">
      <w:pPr>
        <w:spacing w:before="0"/>
        <w:ind w:right="-2" w:firstLine="0"/>
        <w:rPr>
          <w:rFonts w:ascii="Arial" w:eastAsia="Times New Roman" w:hAnsi="Arial" w:cs="Arial"/>
          <w:sz w:val="22"/>
          <w:szCs w:val="22"/>
        </w:rPr>
      </w:pPr>
    </w:p>
    <w:p w:rsidR="005119E2" w:rsidRPr="005119E2" w:rsidRDefault="005119E2" w:rsidP="005119E2">
      <w:pPr>
        <w:spacing w:before="0"/>
        <w:ind w:right="-2" w:firstLine="0"/>
        <w:jc w:val="left"/>
        <w:rPr>
          <w:rFonts w:ascii="Arial" w:eastAsia="Times New Roman" w:hAnsi="Arial" w:cs="Arial"/>
          <w:sz w:val="22"/>
          <w:szCs w:val="22"/>
        </w:rPr>
      </w:pPr>
    </w:p>
    <w:p w:rsidR="005119E2" w:rsidRPr="005119E2" w:rsidRDefault="005119E2" w:rsidP="005119E2">
      <w:pPr>
        <w:spacing w:before="0"/>
        <w:ind w:right="-2" w:firstLine="0"/>
        <w:jc w:val="left"/>
        <w:rPr>
          <w:rFonts w:ascii="Arial" w:eastAsia="Times New Roman" w:hAnsi="Arial" w:cs="Arial"/>
          <w:sz w:val="22"/>
          <w:szCs w:val="22"/>
        </w:rPr>
      </w:pPr>
    </w:p>
    <w:p w:rsidR="005119E2" w:rsidRPr="005119E2" w:rsidRDefault="005119E2" w:rsidP="005119E2">
      <w:pPr>
        <w:spacing w:before="0"/>
        <w:ind w:right="-2" w:firstLine="0"/>
        <w:jc w:val="left"/>
        <w:rPr>
          <w:rFonts w:ascii="Arial" w:eastAsia="Times New Roman" w:hAnsi="Arial" w:cs="Arial"/>
          <w:sz w:val="22"/>
          <w:szCs w:val="22"/>
        </w:rPr>
      </w:pPr>
      <w:r w:rsidRPr="005119E2">
        <w:rPr>
          <w:rFonts w:ascii="Arial" w:eastAsia="Times New Roman" w:hAnsi="Arial" w:cs="Arial"/>
          <w:sz w:val="22"/>
          <w:szCs w:val="22"/>
        </w:rPr>
        <w:t>…………………………………</w:t>
      </w:r>
      <w:r w:rsidRPr="005119E2">
        <w:rPr>
          <w:rFonts w:ascii="Arial" w:eastAsia="Times New Roman" w:hAnsi="Arial" w:cs="Arial"/>
          <w:sz w:val="22"/>
          <w:szCs w:val="22"/>
        </w:rPr>
        <w:tab/>
      </w:r>
      <w:r w:rsidRPr="005119E2">
        <w:rPr>
          <w:rFonts w:ascii="Arial" w:eastAsia="Times New Roman" w:hAnsi="Arial" w:cs="Arial"/>
          <w:sz w:val="22"/>
          <w:szCs w:val="22"/>
        </w:rPr>
        <w:tab/>
      </w:r>
      <w:r w:rsidRPr="005119E2">
        <w:rPr>
          <w:rFonts w:ascii="Arial" w:eastAsia="Times New Roman" w:hAnsi="Arial" w:cs="Arial"/>
          <w:sz w:val="22"/>
          <w:szCs w:val="22"/>
        </w:rPr>
        <w:tab/>
      </w:r>
      <w:r w:rsidRPr="005119E2">
        <w:rPr>
          <w:rFonts w:ascii="Arial" w:eastAsia="Times New Roman" w:hAnsi="Arial" w:cs="Arial"/>
          <w:sz w:val="22"/>
          <w:szCs w:val="22"/>
        </w:rPr>
        <w:tab/>
        <w:t>….…………………………………</w:t>
      </w:r>
    </w:p>
    <w:p w:rsidR="005119E2" w:rsidRPr="005119E2" w:rsidRDefault="005119E2" w:rsidP="005119E2">
      <w:pPr>
        <w:spacing w:before="0"/>
        <w:ind w:right="-2" w:firstLine="0"/>
        <w:jc w:val="left"/>
        <w:rPr>
          <w:rFonts w:ascii="Arial" w:eastAsia="Times New Roman" w:hAnsi="Arial" w:cs="Arial"/>
          <w:sz w:val="22"/>
          <w:szCs w:val="22"/>
        </w:rPr>
      </w:pPr>
      <w:r w:rsidRPr="005119E2">
        <w:rPr>
          <w:rFonts w:ascii="Arial" w:eastAsia="Times New Roman" w:hAnsi="Arial" w:cs="Arial"/>
          <w:sz w:val="22"/>
          <w:szCs w:val="22"/>
        </w:rPr>
        <w:t xml:space="preserve">                  Datum </w:t>
      </w:r>
      <w:r w:rsidRPr="005119E2">
        <w:rPr>
          <w:rFonts w:ascii="Arial" w:eastAsia="Times New Roman" w:hAnsi="Arial" w:cs="Arial"/>
          <w:sz w:val="22"/>
          <w:szCs w:val="22"/>
        </w:rPr>
        <w:tab/>
      </w:r>
      <w:r w:rsidRPr="005119E2">
        <w:rPr>
          <w:rFonts w:ascii="Arial" w:eastAsia="Times New Roman" w:hAnsi="Arial" w:cs="Arial"/>
          <w:sz w:val="22"/>
          <w:szCs w:val="22"/>
        </w:rPr>
        <w:tab/>
      </w:r>
      <w:r w:rsidRPr="005119E2">
        <w:rPr>
          <w:rFonts w:ascii="Arial" w:eastAsia="Times New Roman" w:hAnsi="Arial" w:cs="Arial"/>
          <w:sz w:val="22"/>
          <w:szCs w:val="22"/>
        </w:rPr>
        <w:tab/>
      </w:r>
      <w:r w:rsidRPr="005119E2">
        <w:rPr>
          <w:rFonts w:ascii="Arial" w:eastAsia="Times New Roman" w:hAnsi="Arial" w:cs="Arial"/>
          <w:sz w:val="22"/>
          <w:szCs w:val="22"/>
        </w:rPr>
        <w:tab/>
      </w:r>
      <w:r w:rsidRPr="005119E2">
        <w:rPr>
          <w:rFonts w:ascii="Arial" w:eastAsia="Times New Roman" w:hAnsi="Arial" w:cs="Arial"/>
          <w:sz w:val="22"/>
          <w:szCs w:val="22"/>
        </w:rPr>
        <w:tab/>
      </w:r>
      <w:r w:rsidRPr="005119E2">
        <w:rPr>
          <w:rFonts w:ascii="Arial" w:eastAsia="Times New Roman" w:hAnsi="Arial" w:cs="Arial"/>
          <w:sz w:val="22"/>
          <w:szCs w:val="22"/>
        </w:rPr>
        <w:tab/>
        <w:t>Podpis odpovědného pracovníka</w:t>
      </w:r>
    </w:p>
    <w:p w:rsidR="005119E2" w:rsidRPr="005119E2" w:rsidRDefault="005119E2" w:rsidP="005119E2">
      <w:pPr>
        <w:spacing w:before="0"/>
        <w:ind w:firstLine="0"/>
        <w:jc w:val="center"/>
        <w:rPr>
          <w:rFonts w:ascii="Arial" w:eastAsia="Times New Roman" w:hAnsi="Arial" w:cs="Arial"/>
          <w:sz w:val="22"/>
          <w:szCs w:val="22"/>
        </w:rPr>
      </w:pPr>
      <w:r w:rsidRPr="005119E2">
        <w:rPr>
          <w:rFonts w:ascii="Arial" w:eastAsia="Times New Roman" w:hAnsi="Arial" w:cs="Arial"/>
          <w:sz w:val="22"/>
          <w:szCs w:val="22"/>
        </w:rPr>
        <w:t xml:space="preserve">                                                                                   (včetně razítka)</w:t>
      </w:r>
    </w:p>
    <w:p w:rsidR="005119E2" w:rsidRPr="005119E2" w:rsidRDefault="005119E2" w:rsidP="005119E2">
      <w:pPr>
        <w:spacing w:before="0"/>
        <w:ind w:firstLine="0"/>
        <w:jc w:val="left"/>
        <w:rPr>
          <w:rFonts w:ascii="Arial" w:eastAsia="Times New Roman" w:hAnsi="Arial" w:cs="Arial"/>
          <w:sz w:val="22"/>
          <w:szCs w:val="22"/>
        </w:rPr>
      </w:pPr>
    </w:p>
    <w:p w:rsidR="005119E2" w:rsidRPr="005119E2" w:rsidRDefault="005119E2" w:rsidP="005119E2">
      <w:pPr>
        <w:spacing w:before="0"/>
        <w:ind w:firstLine="0"/>
        <w:jc w:val="left"/>
        <w:rPr>
          <w:rFonts w:ascii="Arial" w:eastAsia="Times New Roman" w:hAnsi="Arial" w:cs="Arial"/>
          <w:sz w:val="22"/>
          <w:szCs w:val="22"/>
        </w:rPr>
      </w:pPr>
    </w:p>
    <w:p w:rsidR="005119E2" w:rsidRPr="005119E2" w:rsidRDefault="005119E2" w:rsidP="005119E2">
      <w:pPr>
        <w:spacing w:before="0"/>
        <w:ind w:firstLine="0"/>
        <w:jc w:val="left"/>
        <w:rPr>
          <w:rFonts w:ascii="Arial" w:eastAsia="Times New Roman" w:hAnsi="Arial" w:cs="Arial"/>
          <w:sz w:val="22"/>
          <w:szCs w:val="22"/>
        </w:rPr>
      </w:pPr>
    </w:p>
    <w:p w:rsidR="005119E2" w:rsidRPr="005119E2" w:rsidRDefault="005119E2" w:rsidP="005119E2">
      <w:pPr>
        <w:spacing w:before="0"/>
        <w:ind w:firstLine="0"/>
        <w:jc w:val="left"/>
        <w:rPr>
          <w:rFonts w:ascii="Arial" w:eastAsia="Times New Roman" w:hAnsi="Arial" w:cs="Arial"/>
          <w:sz w:val="22"/>
          <w:szCs w:val="22"/>
        </w:rPr>
      </w:pPr>
    </w:p>
    <w:p w:rsidR="005119E2" w:rsidRPr="005119E2" w:rsidRDefault="005119E2" w:rsidP="005119E2">
      <w:pPr>
        <w:spacing w:before="0"/>
        <w:ind w:left="6372" w:firstLine="708"/>
        <w:jc w:val="left"/>
        <w:rPr>
          <w:rFonts w:ascii="Arial" w:eastAsia="Times New Roman" w:hAnsi="Arial" w:cs="Arial"/>
          <w:b/>
          <w:bCs/>
          <w:sz w:val="22"/>
          <w:szCs w:val="22"/>
        </w:rPr>
      </w:pPr>
      <w:r w:rsidRPr="005119E2">
        <w:rPr>
          <w:rFonts w:ascii="Arial" w:eastAsia="Times New Roman" w:hAnsi="Arial" w:cs="Arial"/>
          <w:b/>
          <w:bCs/>
          <w:sz w:val="22"/>
          <w:szCs w:val="22"/>
        </w:rPr>
        <w:t xml:space="preserve">        </w:t>
      </w:r>
    </w:p>
    <w:p w:rsidR="005119E2" w:rsidRPr="005119E2" w:rsidRDefault="005119E2" w:rsidP="005119E2">
      <w:pPr>
        <w:spacing w:before="0"/>
        <w:ind w:firstLine="0"/>
        <w:jc w:val="left"/>
        <w:rPr>
          <w:rFonts w:ascii="Arial" w:eastAsia="Times New Roman" w:hAnsi="Arial" w:cs="Arial"/>
          <w:b/>
          <w:bCs/>
          <w:sz w:val="22"/>
          <w:szCs w:val="22"/>
        </w:rPr>
      </w:pPr>
      <w:r w:rsidRPr="005119E2">
        <w:rPr>
          <w:rFonts w:ascii="Arial" w:eastAsia="Times New Roman" w:hAnsi="Arial" w:cs="Arial"/>
          <w:b/>
          <w:bCs/>
          <w:sz w:val="22"/>
          <w:szCs w:val="22"/>
        </w:rPr>
        <w:br w:type="page"/>
      </w:r>
    </w:p>
    <w:p w:rsidR="005119E2" w:rsidRPr="005119E2" w:rsidRDefault="005119E2" w:rsidP="005119E2">
      <w:pPr>
        <w:spacing w:before="0"/>
        <w:ind w:left="7080" w:firstLine="708"/>
        <w:jc w:val="left"/>
        <w:rPr>
          <w:rFonts w:ascii="Arial" w:eastAsia="Times New Roman" w:hAnsi="Arial" w:cs="Arial"/>
          <w:b/>
          <w:bCs/>
          <w:sz w:val="22"/>
          <w:szCs w:val="22"/>
        </w:rPr>
      </w:pPr>
      <w:r w:rsidRPr="005119E2">
        <w:rPr>
          <w:rFonts w:ascii="Arial" w:eastAsia="Times New Roman" w:hAnsi="Arial" w:cs="Arial"/>
          <w:b/>
          <w:bCs/>
          <w:sz w:val="22"/>
          <w:szCs w:val="22"/>
        </w:rPr>
        <w:lastRenderedPageBreak/>
        <w:t>Formulář D</w:t>
      </w:r>
    </w:p>
    <w:p w:rsidR="005119E2" w:rsidRPr="005119E2" w:rsidRDefault="005119E2" w:rsidP="005119E2">
      <w:pPr>
        <w:spacing w:before="0"/>
        <w:ind w:firstLine="0"/>
        <w:jc w:val="right"/>
        <w:rPr>
          <w:rFonts w:ascii="Arial" w:eastAsia="Times New Roman" w:hAnsi="Arial" w:cs="Arial"/>
          <w:b/>
          <w:bCs/>
          <w:sz w:val="22"/>
          <w:szCs w:val="22"/>
        </w:rPr>
      </w:pPr>
    </w:p>
    <w:p w:rsidR="005119E2" w:rsidRPr="005119E2" w:rsidRDefault="005119E2" w:rsidP="005119E2">
      <w:pPr>
        <w:tabs>
          <w:tab w:val="left" w:pos="3544"/>
          <w:tab w:val="right" w:pos="8931"/>
        </w:tabs>
        <w:spacing w:before="0"/>
        <w:ind w:firstLine="0"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5119E2">
        <w:rPr>
          <w:rFonts w:ascii="Arial" w:eastAsia="Times New Roman" w:hAnsi="Arial" w:cs="Arial"/>
          <w:b/>
          <w:bCs/>
          <w:sz w:val="22"/>
          <w:szCs w:val="22"/>
        </w:rPr>
        <w:t xml:space="preserve">DOPLNĚK ŽÁDOSTI PRO PROJEDNÁNÍ </w:t>
      </w:r>
    </w:p>
    <w:p w:rsidR="005119E2" w:rsidRPr="005119E2" w:rsidRDefault="005119E2" w:rsidP="005119E2">
      <w:pPr>
        <w:tabs>
          <w:tab w:val="left" w:pos="3544"/>
          <w:tab w:val="right" w:pos="8931"/>
        </w:tabs>
        <w:spacing w:before="0" w:after="120"/>
        <w:ind w:firstLine="0"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5119E2">
        <w:rPr>
          <w:rFonts w:ascii="Arial" w:eastAsia="Times New Roman" w:hAnsi="Arial" w:cs="Arial"/>
          <w:b/>
          <w:bCs/>
          <w:sz w:val="22"/>
          <w:szCs w:val="22"/>
        </w:rPr>
        <w:t>(VYDÁNÍ ROZHODNUTÍ) REGISTROVANÉ AKCE</w:t>
      </w:r>
    </w:p>
    <w:p w:rsidR="005119E2" w:rsidRPr="005119E2" w:rsidRDefault="005119E2" w:rsidP="005119E2">
      <w:pPr>
        <w:spacing w:before="0"/>
        <w:ind w:firstLine="0"/>
        <w:jc w:val="left"/>
        <w:rPr>
          <w:rFonts w:ascii="Arial" w:eastAsia="Times New Roman" w:hAnsi="Arial" w:cs="Arial"/>
          <w:sz w:val="22"/>
          <w:szCs w:val="22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591"/>
      </w:tblGrid>
      <w:tr w:rsidR="005119E2" w:rsidRPr="005119E2" w:rsidTr="007B3897">
        <w:trPr>
          <w:trHeight w:val="640"/>
        </w:trPr>
        <w:tc>
          <w:tcPr>
            <w:tcW w:w="2764" w:type="dxa"/>
            <w:vAlign w:val="center"/>
          </w:tcPr>
          <w:p w:rsidR="005119E2" w:rsidRPr="005119E2" w:rsidRDefault="005119E2" w:rsidP="005119E2">
            <w:pPr>
              <w:tabs>
                <w:tab w:val="left" w:pos="567"/>
              </w:tabs>
              <w:spacing w:before="0" w:after="60"/>
              <w:ind w:firstLine="0"/>
              <w:rPr>
                <w:rFonts w:ascii="Arial" w:eastAsia="Times New Roman" w:hAnsi="Arial" w:cs="Arial"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Název akce</w:t>
            </w:r>
          </w:p>
        </w:tc>
        <w:tc>
          <w:tcPr>
            <w:tcW w:w="6591" w:type="dxa"/>
            <w:vAlign w:val="center"/>
          </w:tcPr>
          <w:p w:rsidR="005119E2" w:rsidRPr="005119E2" w:rsidRDefault="005119E2" w:rsidP="005119E2">
            <w:pPr>
              <w:tabs>
                <w:tab w:val="left" w:pos="567"/>
              </w:tabs>
              <w:spacing w:before="0" w:after="60"/>
              <w:ind w:firstLine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5119E2" w:rsidRPr="005119E2" w:rsidTr="007B3897">
        <w:trPr>
          <w:trHeight w:val="587"/>
        </w:trPr>
        <w:tc>
          <w:tcPr>
            <w:tcW w:w="2764" w:type="dxa"/>
            <w:vAlign w:val="center"/>
          </w:tcPr>
          <w:p w:rsidR="005119E2" w:rsidRPr="005119E2" w:rsidRDefault="005119E2" w:rsidP="005119E2">
            <w:pPr>
              <w:tabs>
                <w:tab w:val="left" w:pos="567"/>
              </w:tabs>
              <w:spacing w:before="0" w:after="60"/>
              <w:ind w:firstLine="0"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Číslo a název programu (podprogramu)</w:t>
            </w:r>
          </w:p>
        </w:tc>
        <w:tc>
          <w:tcPr>
            <w:tcW w:w="6591" w:type="dxa"/>
            <w:vAlign w:val="center"/>
          </w:tcPr>
          <w:p w:rsidR="005119E2" w:rsidRPr="005119E2" w:rsidRDefault="005119E2" w:rsidP="005119E2">
            <w:pPr>
              <w:tabs>
                <w:tab w:val="left" w:pos="567"/>
              </w:tabs>
              <w:spacing w:before="0" w:after="60"/>
              <w:ind w:firstLine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:rsidR="005119E2" w:rsidRPr="005119E2" w:rsidRDefault="005119E2" w:rsidP="005119E2">
      <w:pPr>
        <w:spacing w:before="0"/>
        <w:ind w:firstLine="0"/>
        <w:jc w:val="left"/>
        <w:rPr>
          <w:rFonts w:ascii="Arial" w:eastAsia="Times New Roman" w:hAnsi="Arial" w:cs="Arial"/>
          <w:sz w:val="22"/>
          <w:szCs w:val="22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126"/>
        <w:gridCol w:w="854"/>
        <w:gridCol w:w="1414"/>
        <w:gridCol w:w="3615"/>
      </w:tblGrid>
      <w:tr w:rsidR="005119E2" w:rsidRPr="005119E2" w:rsidTr="007B3897">
        <w:trPr>
          <w:cantSplit/>
        </w:trPr>
        <w:tc>
          <w:tcPr>
            <w:tcW w:w="3472" w:type="dxa"/>
            <w:gridSpan w:val="2"/>
            <w:vAlign w:val="center"/>
          </w:tcPr>
          <w:p w:rsidR="005119E2" w:rsidRPr="005119E2" w:rsidRDefault="005119E2" w:rsidP="005119E2">
            <w:pPr>
              <w:tabs>
                <w:tab w:val="right" w:pos="9639"/>
              </w:tabs>
              <w:spacing w:before="0" w:after="60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Evidenční číslo v databázi ISPROFIN – EDS (vyplní Ministerstvo zemědělství)</w:t>
            </w:r>
          </w:p>
        </w:tc>
        <w:tc>
          <w:tcPr>
            <w:tcW w:w="5883" w:type="dxa"/>
            <w:gridSpan w:val="3"/>
          </w:tcPr>
          <w:p w:rsidR="005119E2" w:rsidRPr="005119E2" w:rsidRDefault="005119E2" w:rsidP="005119E2">
            <w:pPr>
              <w:tabs>
                <w:tab w:val="right" w:pos="9639"/>
              </w:tabs>
              <w:spacing w:before="0" w:after="60"/>
              <w:ind w:firstLine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5119E2" w:rsidRPr="005119E2" w:rsidTr="007B3897">
        <w:trPr>
          <w:cantSplit/>
        </w:trPr>
        <w:tc>
          <w:tcPr>
            <w:tcW w:w="3472" w:type="dxa"/>
            <w:gridSpan w:val="2"/>
            <w:vAlign w:val="center"/>
          </w:tcPr>
          <w:p w:rsidR="005119E2" w:rsidRPr="005119E2" w:rsidRDefault="005119E2" w:rsidP="005119E2">
            <w:pPr>
              <w:tabs>
                <w:tab w:val="right" w:pos="9639"/>
              </w:tabs>
              <w:spacing w:before="0" w:after="60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Obchodní firma nebo název žadatele </w:t>
            </w:r>
          </w:p>
          <w:p w:rsidR="005119E2" w:rsidRPr="005119E2" w:rsidRDefault="005119E2" w:rsidP="005119E2">
            <w:pPr>
              <w:tabs>
                <w:tab w:val="right" w:pos="9639"/>
              </w:tabs>
              <w:spacing w:before="0" w:after="60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- právnické osoby </w:t>
            </w:r>
          </w:p>
          <w:p w:rsidR="005119E2" w:rsidRPr="005119E2" w:rsidRDefault="005119E2" w:rsidP="005119E2">
            <w:pPr>
              <w:tabs>
                <w:tab w:val="right" w:pos="9639"/>
              </w:tabs>
              <w:spacing w:before="0" w:after="60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  <w:p w:rsidR="005119E2" w:rsidRPr="005119E2" w:rsidRDefault="005119E2" w:rsidP="005119E2">
            <w:pPr>
              <w:tabs>
                <w:tab w:val="right" w:pos="9639"/>
              </w:tabs>
              <w:spacing w:before="0" w:after="60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83" w:type="dxa"/>
            <w:gridSpan w:val="3"/>
          </w:tcPr>
          <w:p w:rsidR="005119E2" w:rsidRPr="005119E2" w:rsidRDefault="005119E2" w:rsidP="005119E2">
            <w:pPr>
              <w:tabs>
                <w:tab w:val="right" w:pos="9639"/>
              </w:tabs>
              <w:spacing w:before="0" w:after="60"/>
              <w:ind w:firstLine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5119E2" w:rsidRPr="005119E2" w:rsidTr="007B3897">
        <w:trPr>
          <w:cantSplit/>
          <w:trHeight w:val="658"/>
        </w:trPr>
        <w:tc>
          <w:tcPr>
            <w:tcW w:w="3472" w:type="dxa"/>
            <w:gridSpan w:val="2"/>
            <w:vAlign w:val="center"/>
          </w:tcPr>
          <w:p w:rsidR="005119E2" w:rsidRPr="005119E2" w:rsidRDefault="005119E2" w:rsidP="005119E2">
            <w:pPr>
              <w:tabs>
                <w:tab w:val="right" w:pos="9639"/>
              </w:tabs>
              <w:spacing w:before="0" w:after="60"/>
              <w:ind w:firstLine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Adresa sídla žadatele</w:t>
            </w:r>
          </w:p>
        </w:tc>
        <w:tc>
          <w:tcPr>
            <w:tcW w:w="5883" w:type="dxa"/>
            <w:gridSpan w:val="3"/>
          </w:tcPr>
          <w:p w:rsidR="005119E2" w:rsidRPr="005119E2" w:rsidRDefault="005119E2" w:rsidP="005119E2">
            <w:pPr>
              <w:tabs>
                <w:tab w:val="right" w:pos="9639"/>
              </w:tabs>
              <w:spacing w:before="0" w:after="60"/>
              <w:ind w:firstLine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5119E2" w:rsidRPr="005119E2" w:rsidTr="007B3897">
        <w:trPr>
          <w:cantSplit/>
          <w:trHeight w:val="413"/>
        </w:trPr>
        <w:tc>
          <w:tcPr>
            <w:tcW w:w="1346" w:type="dxa"/>
            <w:vAlign w:val="center"/>
          </w:tcPr>
          <w:p w:rsidR="005119E2" w:rsidRPr="005119E2" w:rsidRDefault="005119E2" w:rsidP="005119E2">
            <w:pPr>
              <w:tabs>
                <w:tab w:val="right" w:pos="9639"/>
              </w:tabs>
              <w:spacing w:before="0" w:after="60"/>
              <w:ind w:firstLine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IČ</w:t>
            </w:r>
          </w:p>
          <w:p w:rsidR="005119E2" w:rsidRPr="005119E2" w:rsidRDefault="005119E2" w:rsidP="005119E2">
            <w:pPr>
              <w:tabs>
                <w:tab w:val="right" w:pos="9639"/>
              </w:tabs>
              <w:spacing w:before="0" w:after="60"/>
              <w:ind w:firstLine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(bylo-li přiděleno)</w:t>
            </w:r>
          </w:p>
        </w:tc>
        <w:tc>
          <w:tcPr>
            <w:tcW w:w="2980" w:type="dxa"/>
            <w:gridSpan w:val="2"/>
            <w:vAlign w:val="center"/>
          </w:tcPr>
          <w:p w:rsidR="005119E2" w:rsidRPr="005119E2" w:rsidRDefault="005119E2" w:rsidP="005119E2">
            <w:pPr>
              <w:tabs>
                <w:tab w:val="right" w:pos="9639"/>
              </w:tabs>
              <w:spacing w:before="0" w:after="60"/>
              <w:ind w:firstLine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14" w:type="dxa"/>
            <w:vAlign w:val="center"/>
          </w:tcPr>
          <w:p w:rsidR="005119E2" w:rsidRPr="005119E2" w:rsidRDefault="005119E2" w:rsidP="005119E2">
            <w:pPr>
              <w:tabs>
                <w:tab w:val="right" w:pos="9639"/>
              </w:tabs>
              <w:spacing w:before="0" w:after="60"/>
              <w:ind w:firstLine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DIČ</w:t>
            </w:r>
          </w:p>
          <w:p w:rsidR="005119E2" w:rsidRPr="005119E2" w:rsidRDefault="005119E2" w:rsidP="005119E2">
            <w:pPr>
              <w:tabs>
                <w:tab w:val="right" w:pos="9639"/>
              </w:tabs>
              <w:spacing w:before="0" w:after="60"/>
              <w:ind w:firstLine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(bylo-li přiděleno)</w:t>
            </w:r>
          </w:p>
        </w:tc>
        <w:tc>
          <w:tcPr>
            <w:tcW w:w="3615" w:type="dxa"/>
            <w:vAlign w:val="center"/>
          </w:tcPr>
          <w:p w:rsidR="005119E2" w:rsidRPr="005119E2" w:rsidRDefault="005119E2" w:rsidP="005119E2">
            <w:pPr>
              <w:tabs>
                <w:tab w:val="right" w:pos="9639"/>
              </w:tabs>
              <w:spacing w:before="0" w:after="60"/>
              <w:ind w:firstLine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:rsidR="005119E2" w:rsidRPr="005119E2" w:rsidRDefault="005119E2" w:rsidP="005119E2">
      <w:pPr>
        <w:spacing w:before="0"/>
        <w:ind w:firstLine="0"/>
        <w:jc w:val="left"/>
        <w:rPr>
          <w:rFonts w:ascii="Arial" w:eastAsia="Times New Roman" w:hAnsi="Arial" w:cs="Arial"/>
          <w:sz w:val="22"/>
          <w:szCs w:val="22"/>
        </w:rPr>
      </w:pPr>
    </w:p>
    <w:p w:rsidR="005119E2" w:rsidRPr="00BE5E92" w:rsidRDefault="005119E2" w:rsidP="00BE5E92">
      <w:pPr>
        <w:widowControl w:val="0"/>
        <w:spacing w:before="60" w:after="60"/>
        <w:ind w:firstLine="0"/>
        <w:rPr>
          <w:rFonts w:ascii="Arial" w:eastAsia="Times New Roman" w:hAnsi="Arial" w:cs="Arial"/>
          <w:b/>
          <w:bCs/>
          <w:sz w:val="22"/>
          <w:szCs w:val="22"/>
        </w:rPr>
      </w:pPr>
      <w:r w:rsidRPr="005119E2">
        <w:rPr>
          <w:rFonts w:ascii="Arial" w:eastAsia="Times New Roman" w:hAnsi="Arial" w:cs="Arial"/>
          <w:b/>
          <w:bCs/>
          <w:sz w:val="22"/>
          <w:szCs w:val="22"/>
        </w:rPr>
        <w:t xml:space="preserve">Přílohy </w:t>
      </w:r>
      <w:r w:rsidR="00CD1032">
        <w:rPr>
          <w:rFonts w:ascii="Arial" w:eastAsia="Times New Roman" w:hAnsi="Arial" w:cs="Arial"/>
          <w:b/>
          <w:bCs/>
          <w:sz w:val="22"/>
          <w:szCs w:val="22"/>
        </w:rPr>
        <w:t>D</w:t>
      </w:r>
      <w:r w:rsidR="00BE5E92">
        <w:rPr>
          <w:rFonts w:ascii="Arial" w:eastAsia="Times New Roman" w:hAnsi="Arial" w:cs="Arial"/>
          <w:b/>
          <w:bCs/>
          <w:sz w:val="22"/>
          <w:szCs w:val="22"/>
        </w:rPr>
        <w:t>oplňku žádosti:</w:t>
      </w:r>
    </w:p>
    <w:p w:rsidR="005119E2" w:rsidRPr="00E2540D" w:rsidRDefault="00325D21" w:rsidP="00704885">
      <w:pPr>
        <w:numPr>
          <w:ilvl w:val="0"/>
          <w:numId w:val="31"/>
        </w:numPr>
        <w:tabs>
          <w:tab w:val="left" w:pos="0"/>
        </w:tabs>
        <w:spacing w:before="0"/>
        <w:ind w:left="714" w:hanging="357"/>
        <w:rPr>
          <w:rFonts w:ascii="Arial" w:eastAsia="Times New Roman" w:hAnsi="Arial" w:cs="Arial"/>
          <w:sz w:val="22"/>
          <w:szCs w:val="22"/>
        </w:rPr>
      </w:pPr>
      <w:r w:rsidRPr="003977FD">
        <w:rPr>
          <w:rFonts w:ascii="Arial" w:eastAsia="Times New Roman" w:hAnsi="Arial" w:cs="Arial"/>
          <w:sz w:val="22"/>
          <w:szCs w:val="22"/>
        </w:rPr>
        <w:t>písemná</w:t>
      </w:r>
      <w:r w:rsidRPr="00E2540D">
        <w:rPr>
          <w:rFonts w:ascii="Arial" w:eastAsia="Times New Roman" w:hAnsi="Arial" w:cs="Arial"/>
          <w:sz w:val="22"/>
          <w:szCs w:val="22"/>
        </w:rPr>
        <w:t xml:space="preserve"> </w:t>
      </w:r>
      <w:r w:rsidR="005119E2" w:rsidRPr="00E2540D">
        <w:rPr>
          <w:rFonts w:ascii="Arial" w:eastAsia="Times New Roman" w:hAnsi="Arial" w:cs="Arial"/>
          <w:sz w:val="22"/>
          <w:szCs w:val="22"/>
        </w:rPr>
        <w:t>zpráva</w:t>
      </w:r>
      <w:r w:rsidRPr="00E2540D">
        <w:rPr>
          <w:rFonts w:ascii="Arial" w:eastAsia="Times New Roman" w:hAnsi="Arial" w:cs="Arial"/>
          <w:sz w:val="22"/>
          <w:szCs w:val="22"/>
        </w:rPr>
        <w:t xml:space="preserve"> </w:t>
      </w:r>
      <w:r w:rsidRPr="003977FD">
        <w:rPr>
          <w:rFonts w:ascii="Arial" w:eastAsia="Times New Roman" w:hAnsi="Arial" w:cs="Arial"/>
          <w:sz w:val="22"/>
          <w:szCs w:val="22"/>
        </w:rPr>
        <w:t>zadavatele podle § 217 ZZVZ</w:t>
      </w:r>
      <w:r w:rsidR="005B4265">
        <w:rPr>
          <w:rFonts w:ascii="Arial" w:eastAsia="Times New Roman" w:hAnsi="Arial" w:cs="Arial"/>
          <w:sz w:val="22"/>
          <w:szCs w:val="22"/>
        </w:rPr>
        <w:t xml:space="preserve"> nebo evidenční číslo veřejné zakázky věstníku veřejných zakázek společně s odkazem na příslušný profil zadavatele,</w:t>
      </w:r>
    </w:p>
    <w:p w:rsidR="005119E2" w:rsidRPr="00BE5E92" w:rsidRDefault="005B4265" w:rsidP="00BE5E92">
      <w:pPr>
        <w:numPr>
          <w:ilvl w:val="0"/>
          <w:numId w:val="31"/>
        </w:numPr>
        <w:tabs>
          <w:tab w:val="left" w:pos="0"/>
        </w:tabs>
        <w:spacing w:before="0"/>
        <w:ind w:left="714" w:hanging="357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u vybraného uchazeče v odpovídajícím druhu výběrového řízení podklady </w:t>
      </w:r>
      <w:r w:rsidR="005119E2" w:rsidRPr="00E2540D">
        <w:rPr>
          <w:rFonts w:ascii="Arial" w:eastAsia="Times New Roman" w:hAnsi="Arial" w:cs="Arial"/>
          <w:sz w:val="22"/>
          <w:szCs w:val="22"/>
        </w:rPr>
        <w:t xml:space="preserve">dle § </w:t>
      </w:r>
      <w:r w:rsidR="00325D21" w:rsidRPr="003977FD">
        <w:rPr>
          <w:rFonts w:ascii="Arial" w:eastAsia="Times New Roman" w:hAnsi="Arial" w:cs="Arial"/>
          <w:sz w:val="22"/>
          <w:szCs w:val="22"/>
        </w:rPr>
        <w:t>123 ZZVZ</w:t>
      </w:r>
      <w:r w:rsidR="00BE5E92">
        <w:rPr>
          <w:rFonts w:ascii="Arial" w:eastAsia="Times New Roman" w:hAnsi="Arial" w:cs="Arial"/>
          <w:sz w:val="22"/>
          <w:szCs w:val="22"/>
        </w:rPr>
        <w:t>,</w:t>
      </w:r>
      <w:r w:rsidR="00325D21" w:rsidRPr="00E2540D">
        <w:rPr>
          <w:rFonts w:ascii="Arial" w:eastAsia="Times New Roman" w:hAnsi="Arial" w:cs="Arial"/>
          <w:sz w:val="22"/>
          <w:szCs w:val="22"/>
        </w:rPr>
        <w:t xml:space="preserve"> </w:t>
      </w:r>
    </w:p>
    <w:p w:rsidR="005119E2" w:rsidRPr="005119E2" w:rsidRDefault="00704885" w:rsidP="00704885">
      <w:pPr>
        <w:numPr>
          <w:ilvl w:val="0"/>
          <w:numId w:val="31"/>
        </w:numPr>
        <w:spacing w:before="0"/>
        <w:ind w:left="714" w:hanging="357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oboustranně podepsaná </w:t>
      </w:r>
      <w:r w:rsidRPr="008E72B5">
        <w:rPr>
          <w:rFonts w:ascii="Arial" w:eastAsia="Times New Roman" w:hAnsi="Arial" w:cs="Arial"/>
          <w:sz w:val="22"/>
          <w:szCs w:val="22"/>
        </w:rPr>
        <w:t>smlouv</w:t>
      </w:r>
      <w:r>
        <w:rPr>
          <w:rFonts w:ascii="Arial" w:eastAsia="Times New Roman" w:hAnsi="Arial" w:cs="Arial"/>
          <w:sz w:val="22"/>
          <w:szCs w:val="22"/>
        </w:rPr>
        <w:t>a</w:t>
      </w:r>
      <w:r w:rsidRPr="008E72B5">
        <w:rPr>
          <w:rFonts w:ascii="Arial" w:eastAsia="Times New Roman" w:hAnsi="Arial" w:cs="Arial"/>
          <w:sz w:val="22"/>
          <w:szCs w:val="22"/>
        </w:rPr>
        <w:t xml:space="preserve"> o dílo, včetně položkového rozpočtu</w:t>
      </w:r>
      <w:r w:rsidR="005B4265">
        <w:rPr>
          <w:rFonts w:ascii="Arial" w:eastAsia="Times New Roman" w:hAnsi="Arial" w:cs="Arial"/>
          <w:sz w:val="22"/>
          <w:szCs w:val="22"/>
        </w:rPr>
        <w:t xml:space="preserve"> (s výjimkou akcí </w:t>
      </w:r>
      <w:r w:rsidRPr="008E72B5">
        <w:rPr>
          <w:rFonts w:ascii="Arial" w:eastAsia="Times New Roman" w:hAnsi="Arial" w:cs="Arial"/>
          <w:sz w:val="22"/>
          <w:szCs w:val="22"/>
        </w:rPr>
        <w:t>podprogram</w:t>
      </w:r>
      <w:r w:rsidR="005B4265">
        <w:rPr>
          <w:rFonts w:ascii="Arial" w:eastAsia="Times New Roman" w:hAnsi="Arial" w:cs="Arial"/>
          <w:sz w:val="22"/>
          <w:szCs w:val="22"/>
        </w:rPr>
        <w:t>u</w:t>
      </w:r>
      <w:r w:rsidR="0014554F">
        <w:rPr>
          <w:rFonts w:ascii="Arial" w:eastAsia="Times New Roman" w:hAnsi="Arial" w:cs="Arial"/>
          <w:sz w:val="22"/>
          <w:szCs w:val="22"/>
        </w:rPr>
        <w:t xml:space="preserve"> </w:t>
      </w:r>
      <w:r w:rsidRPr="008E72B5">
        <w:rPr>
          <w:rFonts w:ascii="Arial" w:eastAsia="Times New Roman" w:hAnsi="Arial" w:cs="Arial"/>
          <w:sz w:val="22"/>
          <w:szCs w:val="22"/>
        </w:rPr>
        <w:t>129</w:t>
      </w:r>
      <w:r w:rsidR="00BE5E92">
        <w:rPr>
          <w:rFonts w:ascii="Arial" w:eastAsia="Times New Roman" w:hAnsi="Arial" w:cs="Arial"/>
          <w:sz w:val="22"/>
          <w:szCs w:val="22"/>
        </w:rPr>
        <w:t> </w:t>
      </w:r>
      <w:r w:rsidR="0014554F">
        <w:rPr>
          <w:rFonts w:ascii="Arial" w:eastAsia="Times New Roman" w:hAnsi="Arial" w:cs="Arial"/>
          <w:sz w:val="22"/>
          <w:szCs w:val="22"/>
        </w:rPr>
        <w:t>3</w:t>
      </w:r>
      <w:r w:rsidRPr="008E72B5">
        <w:rPr>
          <w:rFonts w:ascii="Arial" w:eastAsia="Times New Roman" w:hAnsi="Arial" w:cs="Arial"/>
          <w:sz w:val="22"/>
          <w:szCs w:val="22"/>
        </w:rPr>
        <w:t>63</w:t>
      </w:r>
      <w:r w:rsidR="00BE5E92">
        <w:rPr>
          <w:rFonts w:ascii="Arial" w:eastAsia="Times New Roman" w:hAnsi="Arial" w:cs="Arial"/>
          <w:sz w:val="22"/>
          <w:szCs w:val="22"/>
        </w:rPr>
        <w:t>)</w:t>
      </w:r>
      <w:r w:rsidR="005119E2" w:rsidRPr="005119E2">
        <w:rPr>
          <w:rFonts w:ascii="Arial" w:eastAsia="Times New Roman" w:hAnsi="Arial" w:cs="Arial"/>
          <w:sz w:val="22"/>
          <w:szCs w:val="22"/>
        </w:rPr>
        <w:t>,</w:t>
      </w:r>
    </w:p>
    <w:p w:rsidR="00016BC6" w:rsidRPr="00016BC6" w:rsidRDefault="005119E2" w:rsidP="00704885">
      <w:pPr>
        <w:numPr>
          <w:ilvl w:val="0"/>
          <w:numId w:val="31"/>
        </w:numPr>
        <w:spacing w:before="0"/>
        <w:ind w:left="714" w:hanging="357"/>
        <w:rPr>
          <w:rFonts w:ascii="Arial" w:eastAsia="Times New Roman" w:hAnsi="Arial" w:cs="Arial"/>
          <w:sz w:val="22"/>
          <w:szCs w:val="22"/>
        </w:rPr>
      </w:pPr>
      <w:r w:rsidRPr="005119E2">
        <w:rPr>
          <w:rFonts w:ascii="Arial" w:eastAsia="Times New Roman" w:hAnsi="Arial" w:cs="Arial"/>
          <w:sz w:val="22"/>
          <w:szCs w:val="22"/>
        </w:rPr>
        <w:t>formuláře S 09 upravené podle výsledků zadání veřejné zakázky</w:t>
      </w:r>
      <w:r w:rsidR="00E621B7">
        <w:rPr>
          <w:rFonts w:ascii="Arial" w:eastAsia="Times New Roman" w:hAnsi="Arial" w:cs="Arial"/>
          <w:sz w:val="22"/>
          <w:szCs w:val="22"/>
        </w:rPr>
        <w:t>,</w:t>
      </w:r>
    </w:p>
    <w:p w:rsidR="005B4265" w:rsidRDefault="00016BC6" w:rsidP="00704885">
      <w:pPr>
        <w:numPr>
          <w:ilvl w:val="0"/>
          <w:numId w:val="31"/>
        </w:numPr>
        <w:spacing w:before="0"/>
        <w:ind w:left="714" w:hanging="357"/>
        <w:rPr>
          <w:rFonts w:ascii="Arial" w:eastAsia="Times New Roman" w:hAnsi="Arial" w:cs="Arial"/>
          <w:sz w:val="22"/>
          <w:szCs w:val="22"/>
        </w:rPr>
      </w:pPr>
      <w:r w:rsidRPr="00016BC6">
        <w:rPr>
          <w:rFonts w:ascii="Arial" w:eastAsia="Times New Roman" w:hAnsi="Arial" w:cs="Arial"/>
          <w:sz w:val="22"/>
          <w:szCs w:val="22"/>
        </w:rPr>
        <w:t>aktualizovaný seznam vyvolaných investic</w:t>
      </w:r>
      <w:r w:rsidR="005B4265">
        <w:rPr>
          <w:rFonts w:ascii="Arial" w:eastAsia="Times New Roman" w:hAnsi="Arial" w:cs="Arial"/>
          <w:sz w:val="22"/>
          <w:szCs w:val="22"/>
        </w:rPr>
        <w:t xml:space="preserve"> (formulář G)</w:t>
      </w:r>
      <w:r w:rsidR="00931655">
        <w:rPr>
          <w:rFonts w:ascii="Arial" w:eastAsia="Times New Roman" w:hAnsi="Arial" w:cs="Arial"/>
          <w:sz w:val="22"/>
          <w:szCs w:val="22"/>
        </w:rPr>
        <w:t xml:space="preserve"> opatřený datem a podpisem odpovědného pracovníka</w:t>
      </w:r>
      <w:r w:rsidR="00DD34E5" w:rsidRPr="00DD34E5">
        <w:rPr>
          <w:rFonts w:ascii="Arial" w:eastAsia="Times New Roman" w:hAnsi="Arial" w:cs="Arial"/>
          <w:sz w:val="22"/>
          <w:szCs w:val="22"/>
        </w:rPr>
        <w:t xml:space="preserve"> </w:t>
      </w:r>
      <w:r w:rsidR="00452B0B">
        <w:rPr>
          <w:rFonts w:ascii="Arial" w:eastAsia="Times New Roman" w:hAnsi="Arial" w:cs="Arial"/>
          <w:sz w:val="22"/>
          <w:szCs w:val="22"/>
        </w:rPr>
        <w:t>pro akce podprogramů</w:t>
      </w:r>
      <w:r w:rsidR="00DD34E5">
        <w:rPr>
          <w:rFonts w:ascii="Arial" w:eastAsia="Times New Roman" w:hAnsi="Arial" w:cs="Arial"/>
          <w:sz w:val="22"/>
          <w:szCs w:val="22"/>
        </w:rPr>
        <w:t xml:space="preserve"> 129 364 a 129 365</w:t>
      </w:r>
      <w:r w:rsidR="005B4265">
        <w:rPr>
          <w:rFonts w:ascii="Arial" w:eastAsia="Times New Roman" w:hAnsi="Arial" w:cs="Arial"/>
          <w:sz w:val="22"/>
          <w:szCs w:val="22"/>
        </w:rPr>
        <w:t>,</w:t>
      </w:r>
    </w:p>
    <w:p w:rsidR="005B4265" w:rsidRDefault="005B4265" w:rsidP="00704885">
      <w:pPr>
        <w:numPr>
          <w:ilvl w:val="0"/>
          <w:numId w:val="31"/>
        </w:numPr>
        <w:spacing w:before="0"/>
        <w:ind w:left="714" w:hanging="357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u akcí Navrhovatelů věcné rozdělení nákladů (formulář H),</w:t>
      </w:r>
    </w:p>
    <w:p w:rsidR="00012948" w:rsidRPr="00F9031B" w:rsidRDefault="005B4265" w:rsidP="00704885">
      <w:pPr>
        <w:numPr>
          <w:ilvl w:val="0"/>
          <w:numId w:val="31"/>
        </w:numPr>
        <w:spacing w:before="0"/>
        <w:ind w:left="714" w:hanging="357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u akcí Navrhovatelů přílohy dle Metodického pokynu </w:t>
      </w:r>
      <w:r w:rsidRPr="008E72B5">
        <w:rPr>
          <w:rFonts w:ascii="Arial" w:eastAsia="Times New Roman" w:hAnsi="Arial" w:cs="Arial"/>
          <w:color w:val="000000"/>
          <w:sz w:val="22"/>
          <w:szCs w:val="22"/>
        </w:rPr>
        <w:t xml:space="preserve">k postupu administrace akcí v rámci programu 129 </w:t>
      </w:r>
      <w:r>
        <w:rPr>
          <w:rFonts w:ascii="Arial" w:eastAsia="Times New Roman" w:hAnsi="Arial" w:cs="Arial"/>
          <w:color w:val="000000"/>
          <w:sz w:val="22"/>
          <w:szCs w:val="22"/>
        </w:rPr>
        <w:t>3</w:t>
      </w:r>
      <w:r w:rsidRPr="008E72B5">
        <w:rPr>
          <w:rFonts w:ascii="Arial" w:eastAsia="Times New Roman" w:hAnsi="Arial" w:cs="Arial"/>
          <w:color w:val="000000"/>
          <w:sz w:val="22"/>
          <w:szCs w:val="22"/>
        </w:rPr>
        <w:t>60 „Podpora prevence před povodněmi I</w:t>
      </w:r>
      <w:r>
        <w:rPr>
          <w:rFonts w:ascii="Arial" w:eastAsia="Times New Roman" w:hAnsi="Arial" w:cs="Arial"/>
          <w:color w:val="000000"/>
          <w:sz w:val="22"/>
          <w:szCs w:val="22"/>
        </w:rPr>
        <w:t>V</w:t>
      </w:r>
      <w:r w:rsidRPr="008E72B5">
        <w:rPr>
          <w:rFonts w:ascii="Arial" w:eastAsia="Times New Roman" w:hAnsi="Arial" w:cs="Arial"/>
          <w:color w:val="000000"/>
          <w:sz w:val="22"/>
          <w:szCs w:val="22"/>
        </w:rPr>
        <w:t>“</w:t>
      </w:r>
      <w:r w:rsidR="00012948">
        <w:rPr>
          <w:rFonts w:ascii="Arial" w:eastAsia="Times New Roman" w:hAnsi="Arial" w:cs="Arial"/>
          <w:color w:val="000000"/>
          <w:sz w:val="22"/>
          <w:szCs w:val="22"/>
        </w:rPr>
        <w:t>,</w:t>
      </w:r>
    </w:p>
    <w:p w:rsidR="005119E2" w:rsidRPr="005119E2" w:rsidRDefault="00012948" w:rsidP="00704885">
      <w:pPr>
        <w:numPr>
          <w:ilvl w:val="0"/>
          <w:numId w:val="31"/>
        </w:numPr>
        <w:spacing w:before="0"/>
        <w:ind w:left="714" w:hanging="357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pro předmět podpory přeložky inženýrských sítí v podprogramu 129 366 žadatel předloží náležitosti doplňku žádosti přiměřeně povaze předmětu podpory a způsobu realizace. </w:t>
      </w:r>
    </w:p>
    <w:p w:rsidR="005119E2" w:rsidRPr="005119E2" w:rsidRDefault="005119E2" w:rsidP="005119E2">
      <w:pPr>
        <w:tabs>
          <w:tab w:val="left" w:pos="0"/>
        </w:tabs>
        <w:spacing w:before="0"/>
        <w:ind w:left="425" w:firstLine="0"/>
        <w:rPr>
          <w:rFonts w:ascii="Arial" w:eastAsia="Times New Roman" w:hAnsi="Arial" w:cs="Arial"/>
          <w:sz w:val="22"/>
          <w:szCs w:val="22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883"/>
      </w:tblGrid>
      <w:tr w:rsidR="005119E2" w:rsidRPr="005119E2" w:rsidTr="007B3897">
        <w:trPr>
          <w:cantSplit/>
          <w:trHeight w:val="658"/>
        </w:trPr>
        <w:tc>
          <w:tcPr>
            <w:tcW w:w="3472" w:type="dxa"/>
            <w:vAlign w:val="center"/>
          </w:tcPr>
          <w:p w:rsidR="005119E2" w:rsidRPr="005119E2" w:rsidRDefault="005119E2" w:rsidP="005119E2">
            <w:pPr>
              <w:tabs>
                <w:tab w:val="left" w:pos="567"/>
              </w:tabs>
              <w:spacing w:before="0" w:after="60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Statutární orgán nebo člen statutárního orgánu žadatele</w:t>
            </w:r>
          </w:p>
          <w:p w:rsidR="005119E2" w:rsidRPr="005119E2" w:rsidRDefault="005119E2" w:rsidP="005119E2">
            <w:pPr>
              <w:tabs>
                <w:tab w:val="right" w:pos="9639"/>
              </w:tabs>
              <w:spacing w:before="0" w:after="60"/>
              <w:ind w:firstLine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(vedoucí organizace)</w:t>
            </w:r>
          </w:p>
        </w:tc>
        <w:tc>
          <w:tcPr>
            <w:tcW w:w="5883" w:type="dxa"/>
            <w:vAlign w:val="center"/>
          </w:tcPr>
          <w:p w:rsidR="005119E2" w:rsidRPr="005119E2" w:rsidRDefault="005119E2" w:rsidP="005119E2">
            <w:pPr>
              <w:tabs>
                <w:tab w:val="right" w:pos="9639"/>
              </w:tabs>
              <w:spacing w:before="0" w:after="60"/>
              <w:ind w:firstLine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5119E2" w:rsidRPr="005119E2" w:rsidTr="007B3897">
        <w:trPr>
          <w:cantSplit/>
          <w:trHeight w:val="658"/>
        </w:trPr>
        <w:tc>
          <w:tcPr>
            <w:tcW w:w="3472" w:type="dxa"/>
            <w:vAlign w:val="center"/>
          </w:tcPr>
          <w:p w:rsidR="005119E2" w:rsidRPr="005119E2" w:rsidRDefault="005119E2" w:rsidP="005119E2">
            <w:pPr>
              <w:tabs>
                <w:tab w:val="right" w:pos="9639"/>
              </w:tabs>
              <w:spacing w:before="0" w:after="60"/>
              <w:ind w:firstLine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Funkce</w:t>
            </w:r>
          </w:p>
        </w:tc>
        <w:tc>
          <w:tcPr>
            <w:tcW w:w="5883" w:type="dxa"/>
            <w:vAlign w:val="center"/>
          </w:tcPr>
          <w:p w:rsidR="005119E2" w:rsidRPr="005119E2" w:rsidRDefault="005119E2" w:rsidP="005119E2">
            <w:pPr>
              <w:tabs>
                <w:tab w:val="right" w:pos="9639"/>
              </w:tabs>
              <w:spacing w:before="0" w:after="60"/>
              <w:ind w:firstLine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5119E2" w:rsidRPr="005119E2" w:rsidTr="007B3897">
        <w:trPr>
          <w:cantSplit/>
          <w:trHeight w:val="654"/>
        </w:trPr>
        <w:tc>
          <w:tcPr>
            <w:tcW w:w="3472" w:type="dxa"/>
            <w:vAlign w:val="center"/>
          </w:tcPr>
          <w:p w:rsidR="005119E2" w:rsidRPr="005119E2" w:rsidRDefault="005119E2" w:rsidP="005119E2">
            <w:pPr>
              <w:tabs>
                <w:tab w:val="right" w:pos="9639"/>
              </w:tabs>
              <w:spacing w:before="0" w:after="60"/>
              <w:ind w:firstLine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Datum, razítko, podpis</w:t>
            </w:r>
          </w:p>
        </w:tc>
        <w:tc>
          <w:tcPr>
            <w:tcW w:w="5883" w:type="dxa"/>
            <w:vAlign w:val="center"/>
          </w:tcPr>
          <w:p w:rsidR="005119E2" w:rsidRPr="005119E2" w:rsidRDefault="005119E2" w:rsidP="005119E2">
            <w:pPr>
              <w:tabs>
                <w:tab w:val="right" w:pos="9639"/>
              </w:tabs>
              <w:spacing w:before="0" w:after="60"/>
              <w:ind w:firstLine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:rsidR="00CA6CBA" w:rsidRDefault="00CA6CBA">
      <w:pPr>
        <w:spacing w:before="0" w:after="200" w:line="276" w:lineRule="auto"/>
        <w:ind w:firstLine="0"/>
        <w:jc w:val="left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br w:type="page"/>
      </w:r>
    </w:p>
    <w:p w:rsidR="005119E2" w:rsidRPr="00BE5E92" w:rsidRDefault="00BE5E92" w:rsidP="00BE5E92">
      <w:pPr>
        <w:keepNext/>
        <w:spacing w:before="0"/>
        <w:ind w:firstLine="0"/>
        <w:jc w:val="right"/>
        <w:outlineLvl w:val="0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lastRenderedPageBreak/>
        <w:t xml:space="preserve"> Formulář</w:t>
      </w:r>
      <w:r w:rsidR="00AC4997">
        <w:rPr>
          <w:rFonts w:ascii="Arial" w:eastAsia="Times New Roman" w:hAnsi="Arial" w:cs="Arial"/>
          <w:b/>
          <w:bCs/>
          <w:sz w:val="22"/>
          <w:szCs w:val="22"/>
        </w:rPr>
        <w:t xml:space="preserve"> E</w:t>
      </w:r>
      <w:r>
        <w:rPr>
          <w:rFonts w:ascii="Arial" w:eastAsia="Times New Roman" w:hAnsi="Arial" w:cs="Arial"/>
          <w:b/>
          <w:bCs/>
          <w:sz w:val="22"/>
          <w:szCs w:val="22"/>
        </w:rPr>
        <w:t xml:space="preserve"> </w:t>
      </w:r>
    </w:p>
    <w:p w:rsidR="005119E2" w:rsidRPr="005119E2" w:rsidRDefault="005119E2" w:rsidP="005119E2">
      <w:pPr>
        <w:spacing w:before="0"/>
        <w:ind w:firstLine="0"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5119E2">
        <w:rPr>
          <w:rFonts w:ascii="Arial" w:eastAsia="Times New Roman" w:hAnsi="Arial" w:cs="Arial"/>
          <w:b/>
          <w:bCs/>
          <w:sz w:val="22"/>
          <w:szCs w:val="22"/>
        </w:rPr>
        <w:t>Definice a výpočet ukazatele dluhové služby</w:t>
      </w:r>
    </w:p>
    <w:p w:rsidR="005119E2" w:rsidRPr="005119E2" w:rsidRDefault="005119E2" w:rsidP="005119E2">
      <w:pPr>
        <w:spacing w:before="0"/>
        <w:ind w:firstLine="0"/>
        <w:jc w:val="left"/>
        <w:rPr>
          <w:rFonts w:ascii="Arial" w:eastAsia="Times New Roman" w:hAnsi="Arial" w:cs="Arial"/>
          <w:sz w:val="22"/>
          <w:szCs w:val="22"/>
        </w:rPr>
      </w:pPr>
    </w:p>
    <w:p w:rsidR="005119E2" w:rsidRPr="005119E2" w:rsidRDefault="005119E2" w:rsidP="005119E2">
      <w:pPr>
        <w:spacing w:before="0"/>
        <w:ind w:firstLine="0"/>
        <w:jc w:val="left"/>
        <w:rPr>
          <w:rFonts w:ascii="Arial" w:eastAsia="Times New Roman" w:hAnsi="Arial" w:cs="Arial"/>
          <w:sz w:val="22"/>
          <w:szCs w:val="22"/>
        </w:rPr>
      </w:pPr>
      <w:r w:rsidRPr="005119E2">
        <w:rPr>
          <w:rFonts w:ascii="Arial" w:eastAsia="Times New Roman" w:hAnsi="Arial" w:cs="Arial"/>
          <w:b/>
          <w:bCs/>
          <w:sz w:val="22"/>
          <w:szCs w:val="22"/>
        </w:rPr>
        <w:t>Dluhová služba</w:t>
      </w:r>
      <w:r w:rsidRPr="005119E2">
        <w:rPr>
          <w:rFonts w:ascii="Arial" w:eastAsia="Times New Roman" w:hAnsi="Arial" w:cs="Arial"/>
          <w:sz w:val="22"/>
          <w:szCs w:val="22"/>
        </w:rPr>
        <w:t xml:space="preserve"> </w:t>
      </w:r>
    </w:p>
    <w:p w:rsidR="005119E2" w:rsidRPr="005119E2" w:rsidRDefault="005119E2" w:rsidP="005119E2">
      <w:pPr>
        <w:spacing w:before="0"/>
        <w:ind w:firstLine="0"/>
        <w:jc w:val="left"/>
        <w:rPr>
          <w:rFonts w:ascii="Arial" w:eastAsia="Times New Roman" w:hAnsi="Arial" w:cs="Arial"/>
          <w:sz w:val="22"/>
          <w:szCs w:val="22"/>
        </w:rPr>
      </w:pPr>
      <w:r w:rsidRPr="005119E2">
        <w:rPr>
          <w:rFonts w:ascii="Arial" w:eastAsia="Times New Roman" w:hAnsi="Arial" w:cs="Arial"/>
          <w:sz w:val="22"/>
          <w:szCs w:val="22"/>
        </w:rPr>
        <w:t>Obsah dluhové služby se definuje takto:</w:t>
      </w:r>
    </w:p>
    <w:p w:rsidR="005119E2" w:rsidRPr="005119E2" w:rsidRDefault="005119E2" w:rsidP="005119E2">
      <w:pPr>
        <w:spacing w:before="0"/>
        <w:ind w:left="567" w:hanging="567"/>
        <w:jc w:val="left"/>
        <w:rPr>
          <w:rFonts w:ascii="Arial" w:eastAsia="Times New Roman" w:hAnsi="Arial" w:cs="Arial"/>
          <w:sz w:val="22"/>
          <w:szCs w:val="22"/>
        </w:rPr>
      </w:pPr>
      <w:r w:rsidRPr="005119E2">
        <w:rPr>
          <w:rFonts w:ascii="Arial" w:eastAsia="Times New Roman" w:hAnsi="Arial" w:cs="Arial"/>
          <w:sz w:val="22"/>
          <w:szCs w:val="22"/>
        </w:rPr>
        <w:t>-</w:t>
      </w:r>
      <w:r w:rsidRPr="005119E2">
        <w:rPr>
          <w:rFonts w:ascii="Arial" w:eastAsia="Times New Roman" w:hAnsi="Arial" w:cs="Arial"/>
          <w:sz w:val="22"/>
          <w:szCs w:val="22"/>
        </w:rPr>
        <w:tab/>
        <w:t>zaplacené úroky (položka 5141 rozpočtové skladby),</w:t>
      </w:r>
    </w:p>
    <w:p w:rsidR="005119E2" w:rsidRPr="005119E2" w:rsidRDefault="005119E2" w:rsidP="005119E2">
      <w:pPr>
        <w:spacing w:before="0"/>
        <w:ind w:left="567" w:hanging="567"/>
        <w:jc w:val="left"/>
        <w:rPr>
          <w:rFonts w:ascii="Arial" w:eastAsia="Times New Roman" w:hAnsi="Arial" w:cs="Arial"/>
          <w:sz w:val="22"/>
          <w:szCs w:val="22"/>
        </w:rPr>
      </w:pPr>
      <w:r w:rsidRPr="005119E2">
        <w:rPr>
          <w:rFonts w:ascii="Arial" w:eastAsia="Times New Roman" w:hAnsi="Arial" w:cs="Arial"/>
          <w:sz w:val="22"/>
          <w:szCs w:val="22"/>
        </w:rPr>
        <w:t>-</w:t>
      </w:r>
      <w:r w:rsidRPr="005119E2">
        <w:rPr>
          <w:rFonts w:ascii="Arial" w:eastAsia="Times New Roman" w:hAnsi="Arial" w:cs="Arial"/>
          <w:sz w:val="22"/>
          <w:szCs w:val="22"/>
        </w:rPr>
        <w:tab/>
        <w:t>uhrazené splátky vydaných dluhopisů (položky 8xx2 rozpočtové skladby),</w:t>
      </w:r>
    </w:p>
    <w:p w:rsidR="005119E2" w:rsidRPr="005119E2" w:rsidRDefault="005119E2" w:rsidP="005119E2">
      <w:pPr>
        <w:spacing w:before="0"/>
        <w:ind w:left="567" w:hanging="567"/>
        <w:jc w:val="left"/>
        <w:rPr>
          <w:rFonts w:ascii="Arial" w:eastAsia="Times New Roman" w:hAnsi="Arial" w:cs="Arial"/>
          <w:sz w:val="22"/>
          <w:szCs w:val="22"/>
        </w:rPr>
      </w:pPr>
      <w:r w:rsidRPr="005119E2">
        <w:rPr>
          <w:rFonts w:ascii="Arial" w:eastAsia="Times New Roman" w:hAnsi="Arial" w:cs="Arial"/>
          <w:sz w:val="22"/>
          <w:szCs w:val="22"/>
        </w:rPr>
        <w:t>-</w:t>
      </w:r>
      <w:r w:rsidRPr="005119E2">
        <w:rPr>
          <w:rFonts w:ascii="Arial" w:eastAsia="Times New Roman" w:hAnsi="Arial" w:cs="Arial"/>
          <w:sz w:val="22"/>
          <w:szCs w:val="22"/>
        </w:rPr>
        <w:tab/>
        <w:t>splátky jistin (položky 8xx4 rozpočtové skladby),</w:t>
      </w:r>
    </w:p>
    <w:p w:rsidR="005119E2" w:rsidRPr="005119E2" w:rsidRDefault="005119E2" w:rsidP="005119E2">
      <w:pPr>
        <w:tabs>
          <w:tab w:val="left" w:pos="567"/>
        </w:tabs>
        <w:spacing w:before="0"/>
        <w:ind w:firstLine="0"/>
        <w:jc w:val="left"/>
        <w:rPr>
          <w:rFonts w:ascii="Arial" w:eastAsia="Times New Roman" w:hAnsi="Arial" w:cs="Arial"/>
          <w:sz w:val="22"/>
          <w:szCs w:val="22"/>
        </w:rPr>
      </w:pPr>
      <w:r w:rsidRPr="005119E2">
        <w:rPr>
          <w:rFonts w:ascii="Arial" w:eastAsia="Times New Roman" w:hAnsi="Arial" w:cs="Arial"/>
          <w:sz w:val="22"/>
          <w:szCs w:val="22"/>
        </w:rPr>
        <w:t>-</w:t>
      </w:r>
      <w:r w:rsidRPr="005119E2">
        <w:rPr>
          <w:rFonts w:ascii="Arial" w:eastAsia="Times New Roman" w:hAnsi="Arial" w:cs="Arial"/>
          <w:sz w:val="22"/>
          <w:szCs w:val="22"/>
        </w:rPr>
        <w:tab/>
        <w:t>splátky leasingu (položka 5178 rozpočtové skladby).</w:t>
      </w:r>
    </w:p>
    <w:p w:rsidR="005119E2" w:rsidRPr="005119E2" w:rsidRDefault="005119E2" w:rsidP="005119E2">
      <w:pPr>
        <w:spacing w:before="0"/>
        <w:ind w:left="567" w:firstLine="0"/>
        <w:jc w:val="left"/>
        <w:rPr>
          <w:rFonts w:ascii="Arial" w:eastAsia="Times New Roman" w:hAnsi="Arial" w:cs="Arial"/>
          <w:sz w:val="22"/>
          <w:szCs w:val="22"/>
        </w:rPr>
      </w:pPr>
    </w:p>
    <w:p w:rsidR="005119E2" w:rsidRPr="005119E2" w:rsidRDefault="005119E2" w:rsidP="008B4C64">
      <w:pPr>
        <w:spacing w:before="0"/>
        <w:ind w:firstLine="0"/>
        <w:rPr>
          <w:rFonts w:ascii="Arial" w:eastAsia="Times New Roman" w:hAnsi="Arial" w:cs="Arial"/>
          <w:b/>
          <w:bCs/>
          <w:sz w:val="22"/>
          <w:szCs w:val="22"/>
        </w:rPr>
      </w:pPr>
      <w:r w:rsidRPr="005119E2">
        <w:rPr>
          <w:rFonts w:ascii="Arial" w:eastAsia="Times New Roman" w:hAnsi="Arial" w:cs="Arial"/>
          <w:b/>
          <w:bCs/>
          <w:sz w:val="22"/>
          <w:szCs w:val="22"/>
        </w:rPr>
        <w:t>Dluhová základna</w:t>
      </w:r>
    </w:p>
    <w:p w:rsidR="005119E2" w:rsidRPr="005119E2" w:rsidRDefault="005119E2" w:rsidP="008B4C64">
      <w:pPr>
        <w:spacing w:before="0"/>
        <w:ind w:firstLine="0"/>
        <w:rPr>
          <w:rFonts w:ascii="Arial" w:eastAsia="Times New Roman" w:hAnsi="Arial" w:cs="Arial"/>
          <w:sz w:val="22"/>
          <w:szCs w:val="22"/>
        </w:rPr>
      </w:pPr>
      <w:r w:rsidRPr="005119E2">
        <w:rPr>
          <w:rFonts w:ascii="Arial" w:eastAsia="Times New Roman" w:hAnsi="Arial" w:cs="Arial"/>
          <w:sz w:val="22"/>
          <w:szCs w:val="22"/>
        </w:rPr>
        <w:t>Dluhová základna obsahuje:</w:t>
      </w:r>
    </w:p>
    <w:p w:rsidR="005119E2" w:rsidRPr="005119E2" w:rsidRDefault="00BE5E92" w:rsidP="008B4C64">
      <w:pPr>
        <w:spacing w:before="0"/>
        <w:ind w:firstLine="0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- </w:t>
      </w:r>
      <w:r w:rsidR="005119E2" w:rsidRPr="005119E2">
        <w:rPr>
          <w:rFonts w:ascii="Arial" w:eastAsia="Times New Roman" w:hAnsi="Arial" w:cs="Arial"/>
          <w:sz w:val="22"/>
          <w:szCs w:val="22"/>
        </w:rPr>
        <w:t xml:space="preserve">skutečně dosažené daňové příjmy v Tř. 1 a nedaňové příjmy v Tř. 2 za daný kalendářní rok, plus </w:t>
      </w:r>
    </w:p>
    <w:p w:rsidR="005119E2" w:rsidRPr="005119E2" w:rsidRDefault="00BE5E92" w:rsidP="008B4C64">
      <w:pPr>
        <w:spacing w:before="0"/>
        <w:ind w:firstLine="0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-</w:t>
      </w:r>
      <w:r w:rsidR="005119E2" w:rsidRPr="005119E2">
        <w:rPr>
          <w:rFonts w:ascii="Arial" w:eastAsia="Times New Roman" w:hAnsi="Arial" w:cs="Arial"/>
          <w:sz w:val="22"/>
          <w:szCs w:val="22"/>
        </w:rPr>
        <w:t xml:space="preserve"> dotace souhrnného finančního vztahu (položky 4112 a 4212 rozpočtové skladby) </w:t>
      </w:r>
    </w:p>
    <w:p w:rsidR="005119E2" w:rsidRPr="005119E2" w:rsidRDefault="00BE5E92" w:rsidP="008B4C64">
      <w:pPr>
        <w:spacing w:before="0"/>
        <w:ind w:left="142" w:hanging="142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 </w:t>
      </w:r>
      <w:r w:rsidR="005119E2" w:rsidRPr="005119E2">
        <w:rPr>
          <w:rFonts w:ascii="Arial" w:eastAsia="Times New Roman" w:hAnsi="Arial" w:cs="Arial"/>
          <w:sz w:val="22"/>
          <w:szCs w:val="22"/>
        </w:rPr>
        <w:t>(prostředky finančního vztahu státního rozpočtu k rozpočtům obcí a k rozpočtům krajů podle přílohy zákona o státním r</w:t>
      </w:r>
      <w:r>
        <w:rPr>
          <w:rFonts w:ascii="Arial" w:eastAsia="Times New Roman" w:hAnsi="Arial" w:cs="Arial"/>
          <w:sz w:val="22"/>
          <w:szCs w:val="22"/>
        </w:rPr>
        <w:t xml:space="preserve">ozpočtu na příslušný kalendářní </w:t>
      </w:r>
      <w:r w:rsidR="005119E2" w:rsidRPr="005119E2">
        <w:rPr>
          <w:rFonts w:ascii="Arial" w:eastAsia="Times New Roman" w:hAnsi="Arial" w:cs="Arial"/>
          <w:sz w:val="22"/>
          <w:szCs w:val="22"/>
        </w:rPr>
        <w:t xml:space="preserve">rok). </w:t>
      </w:r>
    </w:p>
    <w:p w:rsidR="005119E2" w:rsidRPr="005119E2" w:rsidRDefault="005119E2" w:rsidP="008B4C64">
      <w:pPr>
        <w:spacing w:before="0"/>
        <w:ind w:firstLine="0"/>
        <w:rPr>
          <w:rFonts w:ascii="Arial" w:eastAsia="Times New Roman" w:hAnsi="Arial" w:cs="Arial"/>
          <w:sz w:val="22"/>
          <w:szCs w:val="22"/>
        </w:rPr>
      </w:pPr>
    </w:p>
    <w:p w:rsidR="00534F1F" w:rsidRDefault="005119E2" w:rsidP="00534F1F">
      <w:pPr>
        <w:spacing w:before="0"/>
        <w:ind w:firstLine="0"/>
        <w:rPr>
          <w:rFonts w:ascii="Arial" w:eastAsia="Times New Roman" w:hAnsi="Arial" w:cs="Arial"/>
          <w:sz w:val="22"/>
          <w:szCs w:val="22"/>
        </w:rPr>
      </w:pPr>
      <w:r w:rsidRPr="005119E2">
        <w:rPr>
          <w:rFonts w:ascii="Arial" w:eastAsia="Times New Roman" w:hAnsi="Arial" w:cs="Arial"/>
          <w:sz w:val="22"/>
          <w:szCs w:val="22"/>
        </w:rPr>
        <w:t>Dluhová služba se poměřuje ke skutečnému objemu dluhové základny za uplynulý kalendářní rok. Výsledkem poměru bude „ukazatel dluhové služby“.</w:t>
      </w:r>
      <w:r w:rsidR="00534F1F">
        <w:rPr>
          <w:rFonts w:ascii="Arial" w:eastAsia="Times New Roman" w:hAnsi="Arial" w:cs="Arial"/>
          <w:sz w:val="22"/>
          <w:szCs w:val="22"/>
        </w:rPr>
        <w:t xml:space="preserve"> Ukazatel hodnotí úroveň výdajů na dluhovou službu žadatele, přičemž rozhodná míra podílu dluhové služby činí 15 % v poměru k běžným příjmům žadatele o dotace. Při pře</w:t>
      </w:r>
      <w:r w:rsidR="002E5440">
        <w:rPr>
          <w:rFonts w:ascii="Arial" w:eastAsia="Times New Roman" w:hAnsi="Arial" w:cs="Arial"/>
          <w:sz w:val="22"/>
          <w:szCs w:val="22"/>
        </w:rPr>
        <w:t xml:space="preserve">kročení tohoto podílu je nutné </w:t>
      </w:r>
      <w:r w:rsidR="00534F1F">
        <w:rPr>
          <w:rFonts w:ascii="Arial" w:eastAsia="Times New Roman" w:hAnsi="Arial" w:cs="Arial"/>
          <w:sz w:val="22"/>
          <w:szCs w:val="22"/>
        </w:rPr>
        <w:t xml:space="preserve">doložit možnost financování akce z vlastních zdrojů. </w:t>
      </w:r>
    </w:p>
    <w:p w:rsidR="005119E2" w:rsidRDefault="005119E2" w:rsidP="008B4C64">
      <w:pPr>
        <w:spacing w:before="0"/>
        <w:ind w:firstLine="0"/>
        <w:rPr>
          <w:rFonts w:ascii="Arial" w:eastAsia="Times New Roman" w:hAnsi="Arial" w:cs="Arial"/>
          <w:sz w:val="22"/>
          <w:szCs w:val="22"/>
        </w:rPr>
      </w:pPr>
    </w:p>
    <w:p w:rsidR="00534F1F" w:rsidRPr="005119E2" w:rsidRDefault="00534F1F" w:rsidP="00534F1F">
      <w:pPr>
        <w:spacing w:before="0"/>
        <w:ind w:firstLine="0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Zjištění, že žadatel uvedl v tomto formuláři nesprávné údaje, je důvodem k nepřiznání požadované účelové dotace. Změny údajů dodatečně zjištěné žadatelem musejí být neprodleně oznámeny správci programu.</w:t>
      </w:r>
    </w:p>
    <w:p w:rsidR="005119E2" w:rsidRPr="005119E2" w:rsidRDefault="005119E2" w:rsidP="008B4C64">
      <w:pPr>
        <w:spacing w:before="0"/>
        <w:ind w:firstLine="0"/>
        <w:rPr>
          <w:rFonts w:ascii="Arial" w:eastAsia="Times New Roman" w:hAnsi="Arial" w:cs="Arial"/>
          <w:sz w:val="22"/>
          <w:szCs w:val="22"/>
        </w:rPr>
      </w:pPr>
    </w:p>
    <w:p w:rsidR="005119E2" w:rsidRPr="005119E2" w:rsidRDefault="005119E2" w:rsidP="008B4C64">
      <w:pPr>
        <w:spacing w:before="0"/>
        <w:ind w:firstLine="0"/>
        <w:rPr>
          <w:rFonts w:ascii="Arial" w:eastAsia="Times New Roman" w:hAnsi="Arial" w:cs="Arial"/>
          <w:b/>
          <w:bCs/>
          <w:sz w:val="22"/>
          <w:szCs w:val="22"/>
        </w:rPr>
      </w:pPr>
      <w:r w:rsidRPr="005119E2">
        <w:rPr>
          <w:rFonts w:ascii="Arial" w:eastAsia="Times New Roman" w:hAnsi="Arial" w:cs="Arial"/>
          <w:b/>
          <w:bCs/>
          <w:sz w:val="22"/>
          <w:szCs w:val="22"/>
        </w:rPr>
        <w:t>Vyplní žadatel (obec, kraj) podle výsledků rozpočtového hospodaření za rok předcházející roku podání žádosti o dotaci</w:t>
      </w:r>
    </w:p>
    <w:p w:rsidR="005119E2" w:rsidRPr="005119E2" w:rsidRDefault="005119E2" w:rsidP="008B4C64">
      <w:pPr>
        <w:spacing w:before="0"/>
        <w:ind w:firstLine="0"/>
        <w:rPr>
          <w:rFonts w:ascii="Arial" w:eastAsia="Times New Roman" w:hAnsi="Arial" w:cs="Arial"/>
          <w:b/>
          <w:bCs/>
          <w:sz w:val="22"/>
          <w:szCs w:val="22"/>
        </w:rPr>
      </w:pPr>
      <w:proofErr w:type="gramStart"/>
      <w:r w:rsidRPr="005119E2">
        <w:rPr>
          <w:rFonts w:ascii="Arial" w:eastAsia="Times New Roman" w:hAnsi="Arial" w:cs="Arial"/>
          <w:b/>
          <w:bCs/>
          <w:sz w:val="22"/>
          <w:szCs w:val="22"/>
        </w:rPr>
        <w:t>-     dle</w:t>
      </w:r>
      <w:proofErr w:type="gramEnd"/>
      <w:r w:rsidRPr="005119E2">
        <w:rPr>
          <w:rFonts w:ascii="Arial" w:eastAsia="Times New Roman" w:hAnsi="Arial" w:cs="Arial"/>
          <w:b/>
          <w:bCs/>
          <w:sz w:val="22"/>
          <w:szCs w:val="22"/>
        </w:rPr>
        <w:t xml:space="preserve"> části 2 Podpora prevence před povodněmi III:</w:t>
      </w:r>
    </w:p>
    <w:p w:rsidR="005119E2" w:rsidRPr="0006068D" w:rsidRDefault="005119E2" w:rsidP="005119E2">
      <w:pPr>
        <w:spacing w:before="0"/>
        <w:ind w:firstLine="0"/>
        <w:jc w:val="left"/>
        <w:rPr>
          <w:rFonts w:ascii="Arial" w:eastAsia="Times New Roman" w:hAnsi="Arial" w:cs="Arial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47"/>
        <w:gridCol w:w="1465"/>
      </w:tblGrid>
      <w:tr w:rsidR="005119E2" w:rsidRPr="005119E2" w:rsidTr="00D9563D">
        <w:trPr>
          <w:trHeight w:val="648"/>
        </w:trPr>
        <w:tc>
          <w:tcPr>
            <w:tcW w:w="4205" w:type="pct"/>
          </w:tcPr>
          <w:p w:rsidR="005119E2" w:rsidRPr="005119E2" w:rsidRDefault="005119E2" w:rsidP="005119E2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Název a sídlo vykazující jednotky</w:t>
            </w:r>
            <w:r w:rsidRPr="005119E2">
              <w:rPr>
                <w:rFonts w:ascii="Arial" w:eastAsia="Times New Roman" w:hAnsi="Arial" w:cs="Arial"/>
                <w:sz w:val="22"/>
                <w:szCs w:val="22"/>
              </w:rPr>
              <w:t xml:space="preserve">:  </w:t>
            </w:r>
          </w:p>
          <w:p w:rsidR="005119E2" w:rsidRPr="005119E2" w:rsidRDefault="005119E2" w:rsidP="005119E2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795" w:type="pct"/>
          </w:tcPr>
          <w:p w:rsidR="005119E2" w:rsidRPr="005119E2" w:rsidRDefault="005119E2" w:rsidP="005119E2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IČ</w:t>
            </w:r>
            <w:r w:rsidRPr="005119E2">
              <w:rPr>
                <w:rFonts w:ascii="Arial" w:eastAsia="Times New Roman" w:hAnsi="Arial" w:cs="Arial"/>
                <w:sz w:val="22"/>
                <w:szCs w:val="22"/>
              </w:rPr>
              <w:t>:</w:t>
            </w:r>
          </w:p>
          <w:p w:rsidR="005119E2" w:rsidRPr="005119E2" w:rsidRDefault="005119E2" w:rsidP="005119E2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:rsidR="005119E2" w:rsidRPr="0006068D" w:rsidRDefault="005119E2" w:rsidP="005119E2">
      <w:pPr>
        <w:keepNext/>
        <w:spacing w:before="0"/>
        <w:ind w:firstLine="0"/>
        <w:jc w:val="left"/>
        <w:outlineLvl w:val="0"/>
        <w:rPr>
          <w:rFonts w:ascii="Arial" w:eastAsia="Times New Roman" w:hAnsi="Arial" w:cs="Arial"/>
          <w:sz w:val="16"/>
          <w:szCs w:val="16"/>
        </w:rPr>
      </w:pPr>
    </w:p>
    <w:p w:rsidR="005119E2" w:rsidRPr="005119E2" w:rsidRDefault="005119E2" w:rsidP="005119E2">
      <w:pPr>
        <w:keepNext/>
        <w:spacing w:before="0"/>
        <w:ind w:firstLine="0"/>
        <w:jc w:val="left"/>
        <w:outlineLvl w:val="0"/>
        <w:rPr>
          <w:rFonts w:ascii="Arial" w:eastAsia="Times New Roman" w:hAnsi="Arial" w:cs="Arial"/>
          <w:b/>
          <w:bCs/>
          <w:sz w:val="22"/>
          <w:szCs w:val="22"/>
          <w:u w:val="single"/>
        </w:rPr>
      </w:pPr>
      <w:r w:rsidRPr="005119E2">
        <w:rPr>
          <w:rFonts w:ascii="Arial" w:eastAsia="Times New Roman" w:hAnsi="Arial" w:cs="Arial"/>
          <w:sz w:val="22"/>
          <w:szCs w:val="22"/>
          <w:u w:val="single"/>
        </w:rPr>
        <w:t xml:space="preserve">Ukazatele </w:t>
      </w:r>
      <w:proofErr w:type="gramStart"/>
      <w:r w:rsidRPr="005119E2">
        <w:rPr>
          <w:rFonts w:ascii="Arial" w:eastAsia="Times New Roman" w:hAnsi="Arial" w:cs="Arial"/>
          <w:sz w:val="22"/>
          <w:szCs w:val="22"/>
          <w:u w:val="single"/>
        </w:rPr>
        <w:t>roku ....</w:t>
      </w:r>
      <w:proofErr w:type="gramEnd"/>
      <w:r w:rsidRPr="005119E2">
        <w:rPr>
          <w:rFonts w:ascii="Arial" w:eastAsia="Times New Roman" w:hAnsi="Arial" w:cs="Arial"/>
          <w:sz w:val="22"/>
          <w:szCs w:val="22"/>
          <w:u w:val="single"/>
        </w:rPr>
        <w:t xml:space="preserve">                                                                                                                    </w:t>
      </w:r>
    </w:p>
    <w:p w:rsidR="005119E2" w:rsidRPr="005119E2" w:rsidRDefault="005119E2" w:rsidP="005119E2">
      <w:pPr>
        <w:spacing w:before="0"/>
        <w:ind w:firstLine="0"/>
        <w:jc w:val="center"/>
        <w:rPr>
          <w:rFonts w:ascii="Arial" w:eastAsia="Times New Roman" w:hAnsi="Arial" w:cs="Arial"/>
          <w:sz w:val="22"/>
          <w:szCs w:val="22"/>
        </w:rPr>
      </w:pPr>
      <w:r w:rsidRPr="005119E2">
        <w:rPr>
          <w:rFonts w:ascii="Arial" w:eastAsia="Times New Roman" w:hAnsi="Arial" w:cs="Arial"/>
          <w:sz w:val="22"/>
          <w:szCs w:val="22"/>
        </w:rPr>
        <w:t xml:space="preserve">                                                                                                                              tis. Kč 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0"/>
        <w:gridCol w:w="3392"/>
        <w:gridCol w:w="3536"/>
        <w:gridCol w:w="1524"/>
      </w:tblGrid>
      <w:tr w:rsidR="005119E2" w:rsidRPr="005119E2" w:rsidTr="00D9563D">
        <w:tc>
          <w:tcPr>
            <w:tcW w:w="413" w:type="pct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5119E2" w:rsidRPr="005119E2" w:rsidRDefault="005119E2" w:rsidP="005119E2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sz w:val="22"/>
                <w:szCs w:val="22"/>
              </w:rPr>
              <w:t>Číslo řádku</w:t>
            </w:r>
          </w:p>
        </w:tc>
        <w:tc>
          <w:tcPr>
            <w:tcW w:w="1841" w:type="pct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5119E2" w:rsidRPr="005119E2" w:rsidRDefault="005119E2" w:rsidP="005119E2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sz w:val="22"/>
                <w:szCs w:val="22"/>
              </w:rPr>
              <w:t>Název položky</w:t>
            </w:r>
          </w:p>
        </w:tc>
        <w:tc>
          <w:tcPr>
            <w:tcW w:w="1919" w:type="pct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5119E2" w:rsidRPr="005119E2" w:rsidRDefault="005119E2" w:rsidP="005119E2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sz w:val="22"/>
                <w:szCs w:val="22"/>
              </w:rPr>
              <w:t xml:space="preserve">Odkaz na rozpočtovou skladbu                 </w:t>
            </w:r>
          </w:p>
        </w:tc>
        <w:tc>
          <w:tcPr>
            <w:tcW w:w="827" w:type="pct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5119E2" w:rsidRPr="005119E2" w:rsidRDefault="005119E2" w:rsidP="005119E2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sz w:val="22"/>
                <w:szCs w:val="22"/>
              </w:rPr>
              <w:t xml:space="preserve">Stav                          k 31.12. </w:t>
            </w:r>
            <w:proofErr w:type="gramStart"/>
            <w:r w:rsidRPr="005119E2">
              <w:rPr>
                <w:rFonts w:ascii="Arial" w:eastAsia="Times New Roman" w:hAnsi="Arial" w:cs="Arial"/>
                <w:sz w:val="22"/>
                <w:szCs w:val="22"/>
              </w:rPr>
              <w:t>20..</w:t>
            </w:r>
            <w:proofErr w:type="gramEnd"/>
          </w:p>
        </w:tc>
      </w:tr>
      <w:tr w:rsidR="005119E2" w:rsidRPr="005119E2" w:rsidTr="00D9563D">
        <w:tc>
          <w:tcPr>
            <w:tcW w:w="413" w:type="pct"/>
            <w:tcBorders>
              <w:top w:val="double" w:sz="4" w:space="0" w:color="auto"/>
              <w:left w:val="single" w:sz="18" w:space="0" w:color="auto"/>
            </w:tcBorders>
          </w:tcPr>
          <w:p w:rsidR="005119E2" w:rsidRPr="005119E2" w:rsidRDefault="005119E2" w:rsidP="005119E2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1841" w:type="pct"/>
            <w:tcBorders>
              <w:top w:val="double" w:sz="4" w:space="0" w:color="auto"/>
            </w:tcBorders>
          </w:tcPr>
          <w:p w:rsidR="005119E2" w:rsidRPr="005119E2" w:rsidRDefault="005119E2" w:rsidP="005119E2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sz w:val="22"/>
                <w:szCs w:val="22"/>
              </w:rPr>
              <w:t>daňové příjmy (po konsolidaci)</w:t>
            </w:r>
          </w:p>
        </w:tc>
        <w:tc>
          <w:tcPr>
            <w:tcW w:w="1919" w:type="pct"/>
            <w:tcBorders>
              <w:top w:val="double" w:sz="4" w:space="0" w:color="auto"/>
            </w:tcBorders>
          </w:tcPr>
          <w:p w:rsidR="005119E2" w:rsidRPr="005119E2" w:rsidRDefault="005119E2" w:rsidP="005119E2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sz w:val="22"/>
                <w:szCs w:val="22"/>
              </w:rPr>
              <w:t>třída 1</w:t>
            </w:r>
          </w:p>
        </w:tc>
        <w:tc>
          <w:tcPr>
            <w:tcW w:w="827" w:type="pct"/>
            <w:tcBorders>
              <w:top w:val="double" w:sz="4" w:space="0" w:color="auto"/>
              <w:right w:val="single" w:sz="18" w:space="0" w:color="auto"/>
            </w:tcBorders>
          </w:tcPr>
          <w:p w:rsidR="005119E2" w:rsidRPr="005119E2" w:rsidRDefault="005119E2" w:rsidP="005119E2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5119E2" w:rsidRPr="005119E2" w:rsidTr="00D9563D">
        <w:tc>
          <w:tcPr>
            <w:tcW w:w="413" w:type="pct"/>
            <w:tcBorders>
              <w:left w:val="single" w:sz="18" w:space="0" w:color="auto"/>
            </w:tcBorders>
          </w:tcPr>
          <w:p w:rsidR="005119E2" w:rsidRPr="005119E2" w:rsidRDefault="005119E2" w:rsidP="005119E2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sz w:val="22"/>
                <w:szCs w:val="22"/>
              </w:rPr>
              <w:t>2</w:t>
            </w:r>
          </w:p>
        </w:tc>
        <w:tc>
          <w:tcPr>
            <w:tcW w:w="1841" w:type="pct"/>
          </w:tcPr>
          <w:p w:rsidR="005119E2" w:rsidRPr="005119E2" w:rsidRDefault="005119E2" w:rsidP="005119E2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sz w:val="22"/>
                <w:szCs w:val="22"/>
              </w:rPr>
              <w:t>nedaňové příjmy (po konsolidaci)</w:t>
            </w:r>
          </w:p>
        </w:tc>
        <w:tc>
          <w:tcPr>
            <w:tcW w:w="1919" w:type="pct"/>
          </w:tcPr>
          <w:p w:rsidR="005119E2" w:rsidRPr="005119E2" w:rsidRDefault="005119E2" w:rsidP="005119E2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sz w:val="22"/>
                <w:szCs w:val="22"/>
              </w:rPr>
              <w:t>třída 2</w:t>
            </w:r>
          </w:p>
        </w:tc>
        <w:tc>
          <w:tcPr>
            <w:tcW w:w="827" w:type="pct"/>
            <w:tcBorders>
              <w:right w:val="single" w:sz="18" w:space="0" w:color="auto"/>
            </w:tcBorders>
          </w:tcPr>
          <w:p w:rsidR="005119E2" w:rsidRPr="005119E2" w:rsidRDefault="005119E2" w:rsidP="005119E2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5119E2" w:rsidRPr="005119E2" w:rsidTr="00D9563D">
        <w:tc>
          <w:tcPr>
            <w:tcW w:w="413" w:type="pct"/>
            <w:tcBorders>
              <w:left w:val="single" w:sz="18" w:space="0" w:color="auto"/>
            </w:tcBorders>
            <w:vAlign w:val="center"/>
          </w:tcPr>
          <w:p w:rsidR="005119E2" w:rsidRPr="005119E2" w:rsidRDefault="005119E2" w:rsidP="005119E2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sz w:val="22"/>
                <w:szCs w:val="22"/>
              </w:rPr>
              <w:t>3</w:t>
            </w:r>
          </w:p>
        </w:tc>
        <w:tc>
          <w:tcPr>
            <w:tcW w:w="1841" w:type="pct"/>
          </w:tcPr>
          <w:p w:rsidR="005119E2" w:rsidRPr="005119E2" w:rsidRDefault="005119E2" w:rsidP="005119E2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sz w:val="22"/>
                <w:szCs w:val="22"/>
              </w:rPr>
              <w:t xml:space="preserve">přijaté dotace – finanční vztah           </w:t>
            </w:r>
          </w:p>
        </w:tc>
        <w:tc>
          <w:tcPr>
            <w:tcW w:w="1919" w:type="pct"/>
            <w:vAlign w:val="center"/>
          </w:tcPr>
          <w:p w:rsidR="005119E2" w:rsidRPr="005119E2" w:rsidRDefault="005119E2" w:rsidP="005119E2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sz w:val="22"/>
                <w:szCs w:val="22"/>
              </w:rPr>
              <w:t>položka 4112 + 4212</w:t>
            </w:r>
          </w:p>
        </w:tc>
        <w:tc>
          <w:tcPr>
            <w:tcW w:w="827" w:type="pct"/>
            <w:tcBorders>
              <w:right w:val="single" w:sz="18" w:space="0" w:color="auto"/>
            </w:tcBorders>
          </w:tcPr>
          <w:p w:rsidR="005119E2" w:rsidRPr="005119E2" w:rsidRDefault="005119E2" w:rsidP="005119E2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5119E2" w:rsidRPr="005119E2" w:rsidTr="00D9563D">
        <w:tc>
          <w:tcPr>
            <w:tcW w:w="413" w:type="pct"/>
            <w:tcBorders>
              <w:left w:val="single" w:sz="18" w:space="0" w:color="auto"/>
            </w:tcBorders>
          </w:tcPr>
          <w:p w:rsidR="005119E2" w:rsidRPr="005119E2" w:rsidRDefault="005119E2" w:rsidP="005119E2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sz w:val="22"/>
                <w:szCs w:val="22"/>
              </w:rPr>
              <w:t>4</w:t>
            </w:r>
          </w:p>
        </w:tc>
        <w:tc>
          <w:tcPr>
            <w:tcW w:w="1841" w:type="pct"/>
          </w:tcPr>
          <w:p w:rsidR="005119E2" w:rsidRPr="005119E2" w:rsidRDefault="005119E2" w:rsidP="005119E2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dluhová základna</w:t>
            </w:r>
          </w:p>
        </w:tc>
        <w:tc>
          <w:tcPr>
            <w:tcW w:w="1919" w:type="pct"/>
          </w:tcPr>
          <w:p w:rsidR="005119E2" w:rsidRPr="005119E2" w:rsidRDefault="005119E2" w:rsidP="005119E2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sz w:val="22"/>
                <w:szCs w:val="22"/>
              </w:rPr>
              <w:t>ř. 1 + ř. 2 + ř. 3</w:t>
            </w:r>
          </w:p>
        </w:tc>
        <w:tc>
          <w:tcPr>
            <w:tcW w:w="827" w:type="pct"/>
            <w:tcBorders>
              <w:right w:val="single" w:sz="18" w:space="0" w:color="auto"/>
            </w:tcBorders>
          </w:tcPr>
          <w:p w:rsidR="005119E2" w:rsidRPr="005119E2" w:rsidRDefault="005119E2" w:rsidP="005119E2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5119E2" w:rsidRPr="005119E2" w:rsidTr="00D9563D">
        <w:tc>
          <w:tcPr>
            <w:tcW w:w="413" w:type="pct"/>
            <w:tcBorders>
              <w:left w:val="single" w:sz="18" w:space="0" w:color="auto"/>
            </w:tcBorders>
          </w:tcPr>
          <w:p w:rsidR="005119E2" w:rsidRPr="005119E2" w:rsidRDefault="005119E2" w:rsidP="005119E2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sz w:val="22"/>
                <w:szCs w:val="22"/>
              </w:rPr>
              <w:t>5</w:t>
            </w:r>
          </w:p>
        </w:tc>
        <w:tc>
          <w:tcPr>
            <w:tcW w:w="1841" w:type="pct"/>
          </w:tcPr>
          <w:p w:rsidR="005119E2" w:rsidRPr="005119E2" w:rsidRDefault="005119E2" w:rsidP="005119E2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sz w:val="22"/>
                <w:szCs w:val="22"/>
              </w:rPr>
              <w:t>úroky</w:t>
            </w:r>
          </w:p>
        </w:tc>
        <w:tc>
          <w:tcPr>
            <w:tcW w:w="1919" w:type="pct"/>
          </w:tcPr>
          <w:p w:rsidR="005119E2" w:rsidRPr="005119E2" w:rsidRDefault="005119E2" w:rsidP="005119E2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sz w:val="22"/>
                <w:szCs w:val="22"/>
              </w:rPr>
              <w:t xml:space="preserve">položka 5141 </w:t>
            </w:r>
          </w:p>
        </w:tc>
        <w:tc>
          <w:tcPr>
            <w:tcW w:w="827" w:type="pct"/>
            <w:tcBorders>
              <w:right w:val="single" w:sz="18" w:space="0" w:color="auto"/>
            </w:tcBorders>
          </w:tcPr>
          <w:p w:rsidR="005119E2" w:rsidRPr="005119E2" w:rsidRDefault="005119E2" w:rsidP="005119E2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5119E2" w:rsidRPr="005119E2" w:rsidTr="00D9563D">
        <w:tc>
          <w:tcPr>
            <w:tcW w:w="413" w:type="pct"/>
            <w:tcBorders>
              <w:left w:val="single" w:sz="18" w:space="0" w:color="auto"/>
            </w:tcBorders>
            <w:vAlign w:val="center"/>
          </w:tcPr>
          <w:p w:rsidR="005119E2" w:rsidRPr="005119E2" w:rsidRDefault="005119E2" w:rsidP="005119E2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sz w:val="22"/>
                <w:szCs w:val="22"/>
              </w:rPr>
              <w:t>6</w:t>
            </w:r>
          </w:p>
        </w:tc>
        <w:tc>
          <w:tcPr>
            <w:tcW w:w="1841" w:type="pct"/>
          </w:tcPr>
          <w:p w:rsidR="005119E2" w:rsidRPr="005119E2" w:rsidRDefault="005119E2" w:rsidP="005119E2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sz w:val="22"/>
                <w:szCs w:val="22"/>
              </w:rPr>
              <w:t>splátky jistin a dluhopisů</w:t>
            </w:r>
          </w:p>
        </w:tc>
        <w:tc>
          <w:tcPr>
            <w:tcW w:w="1919" w:type="pct"/>
          </w:tcPr>
          <w:p w:rsidR="005119E2" w:rsidRPr="005119E2" w:rsidRDefault="005119E2" w:rsidP="005119E2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sz w:val="22"/>
                <w:szCs w:val="22"/>
              </w:rPr>
              <w:t>položky 8xx2 a 8xx4</w:t>
            </w:r>
          </w:p>
        </w:tc>
        <w:tc>
          <w:tcPr>
            <w:tcW w:w="827" w:type="pct"/>
            <w:tcBorders>
              <w:right w:val="single" w:sz="18" w:space="0" w:color="auto"/>
            </w:tcBorders>
          </w:tcPr>
          <w:p w:rsidR="005119E2" w:rsidRPr="005119E2" w:rsidRDefault="005119E2" w:rsidP="005119E2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5119E2" w:rsidRPr="005119E2" w:rsidTr="00D9563D">
        <w:tc>
          <w:tcPr>
            <w:tcW w:w="413" w:type="pct"/>
            <w:tcBorders>
              <w:left w:val="single" w:sz="18" w:space="0" w:color="auto"/>
            </w:tcBorders>
          </w:tcPr>
          <w:p w:rsidR="005119E2" w:rsidRPr="005119E2" w:rsidRDefault="005119E2" w:rsidP="005119E2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sz w:val="22"/>
                <w:szCs w:val="22"/>
              </w:rPr>
              <w:t>7</w:t>
            </w:r>
          </w:p>
        </w:tc>
        <w:tc>
          <w:tcPr>
            <w:tcW w:w="1841" w:type="pct"/>
          </w:tcPr>
          <w:p w:rsidR="005119E2" w:rsidRPr="005119E2" w:rsidRDefault="005119E2" w:rsidP="005119E2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sz w:val="22"/>
                <w:szCs w:val="22"/>
              </w:rPr>
              <w:t>splátky leasingu</w:t>
            </w:r>
          </w:p>
        </w:tc>
        <w:tc>
          <w:tcPr>
            <w:tcW w:w="1919" w:type="pct"/>
          </w:tcPr>
          <w:p w:rsidR="005119E2" w:rsidRPr="005119E2" w:rsidRDefault="005119E2" w:rsidP="005119E2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sz w:val="22"/>
                <w:szCs w:val="22"/>
              </w:rPr>
              <w:t>položka 5178</w:t>
            </w:r>
          </w:p>
        </w:tc>
        <w:tc>
          <w:tcPr>
            <w:tcW w:w="827" w:type="pct"/>
            <w:tcBorders>
              <w:right w:val="single" w:sz="18" w:space="0" w:color="auto"/>
            </w:tcBorders>
          </w:tcPr>
          <w:p w:rsidR="005119E2" w:rsidRPr="005119E2" w:rsidRDefault="005119E2" w:rsidP="005119E2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5119E2" w:rsidRPr="005119E2" w:rsidTr="00D9563D">
        <w:tc>
          <w:tcPr>
            <w:tcW w:w="413" w:type="pct"/>
            <w:tcBorders>
              <w:left w:val="single" w:sz="18" w:space="0" w:color="auto"/>
            </w:tcBorders>
            <w:vAlign w:val="center"/>
          </w:tcPr>
          <w:p w:rsidR="005119E2" w:rsidRPr="005119E2" w:rsidRDefault="005119E2" w:rsidP="005119E2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sz w:val="22"/>
                <w:szCs w:val="22"/>
              </w:rPr>
              <w:t>8</w:t>
            </w:r>
          </w:p>
        </w:tc>
        <w:tc>
          <w:tcPr>
            <w:tcW w:w="1841" w:type="pct"/>
          </w:tcPr>
          <w:p w:rsidR="005119E2" w:rsidRPr="005119E2" w:rsidRDefault="005119E2" w:rsidP="005119E2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sz w:val="22"/>
                <w:szCs w:val="22"/>
              </w:rPr>
              <w:t>dluhová služba</w:t>
            </w:r>
          </w:p>
        </w:tc>
        <w:tc>
          <w:tcPr>
            <w:tcW w:w="1919" w:type="pct"/>
            <w:vAlign w:val="center"/>
          </w:tcPr>
          <w:p w:rsidR="005119E2" w:rsidRPr="005119E2" w:rsidRDefault="005119E2" w:rsidP="005119E2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sz w:val="22"/>
                <w:szCs w:val="22"/>
              </w:rPr>
              <w:t>ř. 5 + ř. 6 + ř. 7</w:t>
            </w:r>
          </w:p>
        </w:tc>
        <w:tc>
          <w:tcPr>
            <w:tcW w:w="827" w:type="pct"/>
            <w:tcBorders>
              <w:right w:val="single" w:sz="18" w:space="0" w:color="auto"/>
            </w:tcBorders>
          </w:tcPr>
          <w:p w:rsidR="005119E2" w:rsidRPr="005119E2" w:rsidRDefault="005119E2" w:rsidP="005119E2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5119E2" w:rsidRPr="005119E2" w:rsidTr="00D9563D">
        <w:tc>
          <w:tcPr>
            <w:tcW w:w="413" w:type="pct"/>
            <w:tcBorders>
              <w:left w:val="single" w:sz="18" w:space="0" w:color="auto"/>
              <w:bottom w:val="single" w:sz="18" w:space="0" w:color="000000"/>
            </w:tcBorders>
            <w:vAlign w:val="center"/>
          </w:tcPr>
          <w:p w:rsidR="005119E2" w:rsidRPr="005119E2" w:rsidRDefault="005119E2" w:rsidP="005119E2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sz w:val="22"/>
                <w:szCs w:val="22"/>
              </w:rPr>
              <w:t>9</w:t>
            </w:r>
          </w:p>
        </w:tc>
        <w:tc>
          <w:tcPr>
            <w:tcW w:w="1841" w:type="pct"/>
            <w:tcBorders>
              <w:bottom w:val="single" w:sz="18" w:space="0" w:color="000000"/>
            </w:tcBorders>
          </w:tcPr>
          <w:p w:rsidR="005119E2" w:rsidRPr="005119E2" w:rsidRDefault="005119E2" w:rsidP="005119E2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UKAZATEL DLUHOVÉ SLUŽBY</w:t>
            </w:r>
          </w:p>
        </w:tc>
        <w:tc>
          <w:tcPr>
            <w:tcW w:w="1919" w:type="pct"/>
            <w:tcBorders>
              <w:bottom w:val="single" w:sz="18" w:space="0" w:color="000000"/>
            </w:tcBorders>
          </w:tcPr>
          <w:p w:rsidR="005119E2" w:rsidRPr="005119E2" w:rsidRDefault="005119E2" w:rsidP="005119E2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sz w:val="22"/>
                <w:szCs w:val="22"/>
              </w:rPr>
              <w:t>ř. 8 děleno ř. 4</w:t>
            </w:r>
          </w:p>
        </w:tc>
        <w:tc>
          <w:tcPr>
            <w:tcW w:w="827" w:type="pct"/>
            <w:tcBorders>
              <w:bottom w:val="single" w:sz="18" w:space="0" w:color="000000"/>
              <w:right w:val="single" w:sz="18" w:space="0" w:color="auto"/>
            </w:tcBorders>
          </w:tcPr>
          <w:p w:rsidR="005119E2" w:rsidRPr="005119E2" w:rsidRDefault="005119E2" w:rsidP="005119E2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:rsidR="005119E2" w:rsidRPr="0006068D" w:rsidRDefault="005119E2" w:rsidP="005119E2">
      <w:pPr>
        <w:spacing w:before="0"/>
        <w:ind w:firstLine="0"/>
        <w:jc w:val="left"/>
        <w:rPr>
          <w:rFonts w:ascii="Arial" w:eastAsia="Times New Roman" w:hAnsi="Arial" w:cs="Arial"/>
          <w:sz w:val="16"/>
          <w:szCs w:val="16"/>
        </w:rPr>
      </w:pPr>
    </w:p>
    <w:p w:rsidR="005119E2" w:rsidRPr="005119E2" w:rsidRDefault="005119E2" w:rsidP="005119E2">
      <w:pPr>
        <w:spacing w:before="0"/>
        <w:ind w:firstLine="0"/>
        <w:jc w:val="left"/>
        <w:rPr>
          <w:rFonts w:ascii="Arial" w:eastAsia="Times New Roman" w:hAnsi="Arial" w:cs="Arial"/>
          <w:sz w:val="22"/>
          <w:szCs w:val="22"/>
        </w:rPr>
      </w:pPr>
      <w:r w:rsidRPr="005119E2">
        <w:rPr>
          <w:rFonts w:ascii="Arial" w:eastAsia="Times New Roman" w:hAnsi="Arial" w:cs="Arial"/>
          <w:sz w:val="22"/>
          <w:szCs w:val="22"/>
        </w:rPr>
        <w:t>Uveďte stručný komentář</w:t>
      </w:r>
    </w:p>
    <w:p w:rsidR="005119E2" w:rsidRPr="005119E2" w:rsidRDefault="005119E2" w:rsidP="005119E2">
      <w:pPr>
        <w:spacing w:before="0"/>
        <w:ind w:firstLine="0"/>
        <w:jc w:val="left"/>
        <w:rPr>
          <w:rFonts w:ascii="Arial" w:eastAsia="Times New Roman" w:hAnsi="Arial" w:cs="Arial"/>
          <w:sz w:val="22"/>
          <w:szCs w:val="22"/>
        </w:rPr>
      </w:pPr>
    </w:p>
    <w:p w:rsidR="005119E2" w:rsidRPr="005119E2" w:rsidRDefault="005119E2" w:rsidP="005119E2">
      <w:pPr>
        <w:spacing w:before="0"/>
        <w:ind w:firstLine="0"/>
        <w:jc w:val="left"/>
        <w:rPr>
          <w:rFonts w:ascii="Arial" w:eastAsia="Times New Roman" w:hAnsi="Arial" w:cs="Arial"/>
          <w:sz w:val="22"/>
          <w:szCs w:val="22"/>
        </w:rPr>
      </w:pPr>
      <w:r w:rsidRPr="005119E2">
        <w:rPr>
          <w:rFonts w:ascii="Arial" w:eastAsia="Times New Roman" w:hAnsi="Arial" w:cs="Arial"/>
          <w:sz w:val="22"/>
          <w:szCs w:val="22"/>
        </w:rPr>
        <w:t>V …………………</w:t>
      </w:r>
      <w:proofErr w:type="gramStart"/>
      <w:r w:rsidRPr="005119E2">
        <w:rPr>
          <w:rFonts w:ascii="Arial" w:eastAsia="Times New Roman" w:hAnsi="Arial" w:cs="Arial"/>
          <w:sz w:val="22"/>
          <w:szCs w:val="22"/>
        </w:rPr>
        <w:t>…..dne</w:t>
      </w:r>
      <w:proofErr w:type="gramEnd"/>
      <w:r w:rsidRPr="005119E2">
        <w:rPr>
          <w:rFonts w:ascii="Arial" w:eastAsia="Times New Roman" w:hAnsi="Arial" w:cs="Arial"/>
          <w:sz w:val="22"/>
          <w:szCs w:val="22"/>
        </w:rPr>
        <w:t xml:space="preserve"> ……………………</w:t>
      </w:r>
    </w:p>
    <w:p w:rsidR="005119E2" w:rsidRPr="005119E2" w:rsidRDefault="005119E2" w:rsidP="005119E2">
      <w:pPr>
        <w:spacing w:before="0"/>
        <w:ind w:firstLine="0"/>
        <w:jc w:val="left"/>
        <w:rPr>
          <w:rFonts w:ascii="Arial" w:eastAsia="Times New Roman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119E2" w:rsidRPr="005119E2" w:rsidTr="00D9563D">
        <w:tc>
          <w:tcPr>
            <w:tcW w:w="2500" w:type="pct"/>
          </w:tcPr>
          <w:p w:rsidR="005119E2" w:rsidRPr="005119E2" w:rsidRDefault="005119E2" w:rsidP="005119E2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sz w:val="22"/>
                <w:szCs w:val="22"/>
              </w:rPr>
              <w:t>Sestavil:</w:t>
            </w:r>
          </w:p>
          <w:p w:rsidR="005119E2" w:rsidRPr="005119E2" w:rsidRDefault="005119E2" w:rsidP="005119E2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5119E2" w:rsidRPr="005119E2" w:rsidRDefault="005119E2" w:rsidP="005119E2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proofErr w:type="gramStart"/>
            <w:r w:rsidRPr="005119E2">
              <w:rPr>
                <w:rFonts w:ascii="Arial" w:eastAsia="Times New Roman" w:hAnsi="Arial" w:cs="Arial"/>
                <w:sz w:val="22"/>
                <w:szCs w:val="22"/>
              </w:rPr>
              <w:t>telefon:                           podpis</w:t>
            </w:r>
            <w:proofErr w:type="gramEnd"/>
            <w:r w:rsidRPr="005119E2">
              <w:rPr>
                <w:rFonts w:ascii="Arial" w:eastAsia="Times New Roman" w:hAnsi="Arial" w:cs="Arial"/>
                <w:sz w:val="22"/>
                <w:szCs w:val="22"/>
              </w:rPr>
              <w:t>:</w:t>
            </w:r>
          </w:p>
        </w:tc>
        <w:tc>
          <w:tcPr>
            <w:tcW w:w="2500" w:type="pct"/>
          </w:tcPr>
          <w:p w:rsidR="005119E2" w:rsidRPr="005119E2" w:rsidRDefault="005119E2" w:rsidP="005119E2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sz w:val="22"/>
                <w:szCs w:val="22"/>
              </w:rPr>
              <w:t>Zkontroloval a schválil:</w:t>
            </w:r>
          </w:p>
          <w:p w:rsidR="005119E2" w:rsidRPr="005119E2" w:rsidRDefault="005119E2" w:rsidP="005119E2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5119E2" w:rsidRPr="005119E2" w:rsidRDefault="005119E2" w:rsidP="005119E2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proofErr w:type="gramStart"/>
            <w:r w:rsidRPr="005119E2">
              <w:rPr>
                <w:rFonts w:ascii="Arial" w:eastAsia="Times New Roman" w:hAnsi="Arial" w:cs="Arial"/>
                <w:sz w:val="22"/>
                <w:szCs w:val="22"/>
              </w:rPr>
              <w:t>telefon:                             podpis</w:t>
            </w:r>
            <w:proofErr w:type="gramEnd"/>
            <w:r w:rsidRPr="005119E2">
              <w:rPr>
                <w:rFonts w:ascii="Arial" w:eastAsia="Times New Roman" w:hAnsi="Arial" w:cs="Arial"/>
                <w:sz w:val="22"/>
                <w:szCs w:val="22"/>
              </w:rPr>
              <w:t>:</w:t>
            </w:r>
          </w:p>
        </w:tc>
      </w:tr>
    </w:tbl>
    <w:p w:rsidR="005119E2" w:rsidRPr="005119E2" w:rsidRDefault="005119E2" w:rsidP="005119E2">
      <w:pPr>
        <w:spacing w:before="0"/>
        <w:ind w:firstLine="0"/>
        <w:jc w:val="left"/>
        <w:rPr>
          <w:rFonts w:ascii="Arial" w:eastAsia="Times New Roman" w:hAnsi="Arial" w:cs="Arial"/>
          <w:b/>
          <w:sz w:val="22"/>
          <w:szCs w:val="22"/>
        </w:rPr>
      </w:pPr>
      <w:r w:rsidRPr="005119E2">
        <w:rPr>
          <w:rFonts w:ascii="Arial" w:eastAsia="Times New Roman" w:hAnsi="Arial" w:cs="Arial"/>
          <w:sz w:val="22"/>
          <w:szCs w:val="22"/>
        </w:rPr>
        <w:lastRenderedPageBreak/>
        <w:tab/>
      </w:r>
      <w:r w:rsidRPr="005119E2">
        <w:rPr>
          <w:rFonts w:ascii="Arial" w:eastAsia="Times New Roman" w:hAnsi="Arial" w:cs="Arial"/>
          <w:sz w:val="22"/>
          <w:szCs w:val="22"/>
        </w:rPr>
        <w:tab/>
      </w:r>
      <w:r w:rsidRPr="005119E2">
        <w:rPr>
          <w:rFonts w:ascii="Arial" w:eastAsia="Times New Roman" w:hAnsi="Arial" w:cs="Arial"/>
          <w:sz w:val="22"/>
          <w:szCs w:val="22"/>
        </w:rPr>
        <w:tab/>
      </w:r>
      <w:r w:rsidRPr="005119E2">
        <w:rPr>
          <w:rFonts w:ascii="Arial" w:eastAsia="Times New Roman" w:hAnsi="Arial" w:cs="Arial"/>
          <w:sz w:val="22"/>
          <w:szCs w:val="22"/>
        </w:rPr>
        <w:tab/>
      </w:r>
      <w:r w:rsidRPr="005119E2">
        <w:rPr>
          <w:rFonts w:ascii="Arial" w:eastAsia="Times New Roman" w:hAnsi="Arial" w:cs="Arial"/>
          <w:sz w:val="22"/>
          <w:szCs w:val="22"/>
        </w:rPr>
        <w:tab/>
      </w:r>
      <w:r w:rsidRPr="005119E2">
        <w:rPr>
          <w:rFonts w:ascii="Arial" w:eastAsia="Times New Roman" w:hAnsi="Arial" w:cs="Arial"/>
          <w:sz w:val="22"/>
          <w:szCs w:val="22"/>
        </w:rPr>
        <w:tab/>
      </w:r>
      <w:r w:rsidRPr="005119E2">
        <w:rPr>
          <w:rFonts w:ascii="Arial" w:eastAsia="Times New Roman" w:hAnsi="Arial" w:cs="Arial"/>
          <w:sz w:val="22"/>
          <w:szCs w:val="22"/>
        </w:rPr>
        <w:tab/>
      </w:r>
      <w:r w:rsidRPr="005119E2">
        <w:rPr>
          <w:rFonts w:ascii="Arial" w:eastAsia="Times New Roman" w:hAnsi="Arial" w:cs="Arial"/>
          <w:sz w:val="22"/>
          <w:szCs w:val="22"/>
        </w:rPr>
        <w:tab/>
      </w:r>
      <w:r w:rsidRPr="005119E2">
        <w:rPr>
          <w:rFonts w:ascii="Arial" w:eastAsia="Times New Roman" w:hAnsi="Arial" w:cs="Arial"/>
          <w:sz w:val="22"/>
          <w:szCs w:val="22"/>
        </w:rPr>
        <w:tab/>
      </w:r>
      <w:r w:rsidRPr="005119E2">
        <w:rPr>
          <w:rFonts w:ascii="Arial" w:eastAsia="Times New Roman" w:hAnsi="Arial" w:cs="Arial"/>
          <w:sz w:val="22"/>
          <w:szCs w:val="22"/>
        </w:rPr>
        <w:tab/>
      </w:r>
      <w:r w:rsidRPr="005119E2">
        <w:rPr>
          <w:rFonts w:ascii="Arial" w:eastAsia="Times New Roman" w:hAnsi="Arial" w:cs="Arial"/>
          <w:sz w:val="22"/>
          <w:szCs w:val="22"/>
        </w:rPr>
        <w:tab/>
        <w:t xml:space="preserve">  </w:t>
      </w:r>
      <w:r w:rsidRPr="005119E2">
        <w:rPr>
          <w:rFonts w:ascii="Arial" w:eastAsia="Times New Roman" w:hAnsi="Arial" w:cs="Arial"/>
          <w:b/>
          <w:sz w:val="22"/>
          <w:szCs w:val="22"/>
        </w:rPr>
        <w:t>Formulář F</w:t>
      </w:r>
    </w:p>
    <w:p w:rsidR="005119E2" w:rsidRPr="005119E2" w:rsidRDefault="005119E2" w:rsidP="005119E2">
      <w:pPr>
        <w:spacing w:before="0"/>
        <w:ind w:firstLine="0"/>
        <w:jc w:val="left"/>
        <w:rPr>
          <w:rFonts w:ascii="Arial" w:eastAsia="Times New Roman" w:hAnsi="Arial" w:cs="Arial"/>
          <w:sz w:val="22"/>
          <w:szCs w:val="22"/>
        </w:rPr>
      </w:pPr>
      <w:r w:rsidRPr="005119E2">
        <w:rPr>
          <w:rFonts w:ascii="Arial" w:eastAsia="Times New Roman" w:hAnsi="Arial" w:cs="Arial"/>
          <w:b/>
          <w:sz w:val="22"/>
          <w:szCs w:val="22"/>
        </w:rPr>
        <w:tab/>
      </w:r>
      <w:r w:rsidRPr="005119E2">
        <w:rPr>
          <w:rFonts w:ascii="Arial" w:eastAsia="Times New Roman" w:hAnsi="Arial" w:cs="Arial"/>
          <w:b/>
          <w:sz w:val="22"/>
          <w:szCs w:val="22"/>
        </w:rPr>
        <w:tab/>
      </w:r>
      <w:r w:rsidRPr="005119E2">
        <w:rPr>
          <w:rFonts w:ascii="Arial" w:eastAsia="Times New Roman" w:hAnsi="Arial" w:cs="Arial"/>
          <w:b/>
          <w:sz w:val="22"/>
          <w:szCs w:val="22"/>
        </w:rPr>
        <w:tab/>
      </w:r>
      <w:r w:rsidRPr="005119E2">
        <w:rPr>
          <w:rFonts w:ascii="Arial" w:eastAsia="Times New Roman" w:hAnsi="Arial" w:cs="Arial"/>
          <w:b/>
          <w:sz w:val="22"/>
          <w:szCs w:val="22"/>
        </w:rPr>
        <w:tab/>
      </w:r>
      <w:r w:rsidRPr="005119E2">
        <w:rPr>
          <w:rFonts w:ascii="Arial" w:eastAsia="Times New Roman" w:hAnsi="Arial" w:cs="Arial"/>
          <w:b/>
          <w:sz w:val="22"/>
          <w:szCs w:val="22"/>
        </w:rPr>
        <w:tab/>
      </w:r>
      <w:r w:rsidRPr="005119E2">
        <w:rPr>
          <w:rFonts w:ascii="Arial" w:eastAsia="Times New Roman" w:hAnsi="Arial" w:cs="Arial"/>
          <w:b/>
          <w:sz w:val="22"/>
          <w:szCs w:val="22"/>
        </w:rPr>
        <w:tab/>
      </w:r>
      <w:r w:rsidRPr="005119E2">
        <w:rPr>
          <w:rFonts w:ascii="Arial" w:eastAsia="Times New Roman" w:hAnsi="Arial" w:cs="Arial"/>
          <w:b/>
          <w:sz w:val="22"/>
          <w:szCs w:val="22"/>
        </w:rPr>
        <w:tab/>
      </w:r>
      <w:r w:rsidRPr="005119E2">
        <w:rPr>
          <w:rFonts w:ascii="Arial" w:eastAsia="Times New Roman" w:hAnsi="Arial" w:cs="Arial"/>
          <w:b/>
          <w:sz w:val="22"/>
          <w:szCs w:val="22"/>
        </w:rPr>
        <w:tab/>
      </w:r>
      <w:r w:rsidRPr="005119E2">
        <w:rPr>
          <w:rFonts w:ascii="Arial" w:eastAsia="Times New Roman" w:hAnsi="Arial" w:cs="Arial"/>
          <w:b/>
          <w:sz w:val="22"/>
          <w:szCs w:val="22"/>
        </w:rPr>
        <w:tab/>
      </w:r>
      <w:r w:rsidRPr="005119E2">
        <w:rPr>
          <w:rFonts w:ascii="Arial" w:eastAsia="Times New Roman" w:hAnsi="Arial" w:cs="Arial"/>
          <w:b/>
          <w:sz w:val="22"/>
          <w:szCs w:val="22"/>
        </w:rPr>
        <w:tab/>
      </w:r>
      <w:r w:rsidRPr="005119E2">
        <w:rPr>
          <w:rFonts w:ascii="Arial" w:eastAsia="Times New Roman" w:hAnsi="Arial" w:cs="Arial"/>
          <w:b/>
          <w:sz w:val="22"/>
          <w:szCs w:val="22"/>
        </w:rPr>
        <w:tab/>
        <w:t xml:space="preserve">       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425"/>
        <w:gridCol w:w="1276"/>
        <w:gridCol w:w="708"/>
        <w:gridCol w:w="529"/>
        <w:gridCol w:w="1881"/>
        <w:gridCol w:w="2725"/>
      </w:tblGrid>
      <w:tr w:rsidR="005119E2" w:rsidRPr="005119E2" w:rsidTr="007B3897">
        <w:trPr>
          <w:trHeight w:val="567"/>
        </w:trPr>
        <w:tc>
          <w:tcPr>
            <w:tcW w:w="1668" w:type="dxa"/>
            <w:shd w:val="clear" w:color="auto" w:fill="B6DDE8"/>
            <w:vAlign w:val="center"/>
          </w:tcPr>
          <w:p w:rsidR="005119E2" w:rsidRPr="005119E2" w:rsidRDefault="005119E2" w:rsidP="005119E2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sz w:val="22"/>
                <w:szCs w:val="22"/>
              </w:rPr>
              <w:t>Název akce</w:t>
            </w:r>
          </w:p>
        </w:tc>
        <w:tc>
          <w:tcPr>
            <w:tcW w:w="7544" w:type="dxa"/>
            <w:gridSpan w:val="6"/>
            <w:vAlign w:val="center"/>
          </w:tcPr>
          <w:p w:rsidR="005119E2" w:rsidRPr="005119E2" w:rsidRDefault="005119E2" w:rsidP="005119E2">
            <w:pPr>
              <w:spacing w:before="0"/>
              <w:ind w:firstLine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</w:tr>
      <w:tr w:rsidR="005119E2" w:rsidRPr="005119E2" w:rsidTr="007B3897">
        <w:trPr>
          <w:trHeight w:val="283"/>
        </w:trPr>
        <w:tc>
          <w:tcPr>
            <w:tcW w:w="1668" w:type="dxa"/>
            <w:shd w:val="clear" w:color="auto" w:fill="B6DDE8"/>
            <w:vAlign w:val="center"/>
          </w:tcPr>
          <w:p w:rsidR="005119E2" w:rsidRPr="005119E2" w:rsidRDefault="005119E2" w:rsidP="005119E2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sz w:val="22"/>
                <w:szCs w:val="22"/>
              </w:rPr>
              <w:t>Identifikační číslo</w:t>
            </w:r>
          </w:p>
        </w:tc>
        <w:tc>
          <w:tcPr>
            <w:tcW w:w="7544" w:type="dxa"/>
            <w:gridSpan w:val="6"/>
            <w:vAlign w:val="center"/>
          </w:tcPr>
          <w:p w:rsidR="005119E2" w:rsidRPr="005119E2" w:rsidRDefault="005119E2" w:rsidP="005119E2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5119E2" w:rsidRPr="005119E2" w:rsidTr="007B3897">
        <w:trPr>
          <w:trHeight w:val="454"/>
        </w:trPr>
        <w:tc>
          <w:tcPr>
            <w:tcW w:w="1668" w:type="dxa"/>
            <w:shd w:val="clear" w:color="auto" w:fill="B6DDE8"/>
            <w:vAlign w:val="center"/>
          </w:tcPr>
          <w:p w:rsidR="005119E2" w:rsidRPr="005119E2" w:rsidRDefault="005119E2" w:rsidP="005119E2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sz w:val="22"/>
                <w:szCs w:val="22"/>
              </w:rPr>
              <w:t>Investor</w:t>
            </w:r>
          </w:p>
        </w:tc>
        <w:tc>
          <w:tcPr>
            <w:tcW w:w="7544" w:type="dxa"/>
            <w:gridSpan w:val="6"/>
            <w:vAlign w:val="center"/>
          </w:tcPr>
          <w:p w:rsidR="005119E2" w:rsidRPr="005119E2" w:rsidRDefault="005119E2" w:rsidP="005119E2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5119E2" w:rsidRPr="005119E2" w:rsidTr="007B3897">
        <w:trPr>
          <w:trHeight w:val="283"/>
        </w:trPr>
        <w:tc>
          <w:tcPr>
            <w:tcW w:w="3369" w:type="dxa"/>
            <w:gridSpan w:val="3"/>
            <w:shd w:val="clear" w:color="auto" w:fill="B6DDE8"/>
            <w:vAlign w:val="center"/>
          </w:tcPr>
          <w:p w:rsidR="005119E2" w:rsidRPr="005119E2" w:rsidRDefault="005119E2" w:rsidP="005119E2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sz w:val="22"/>
                <w:szCs w:val="22"/>
              </w:rPr>
              <w:t xml:space="preserve">Povodí </w:t>
            </w:r>
          </w:p>
        </w:tc>
        <w:tc>
          <w:tcPr>
            <w:tcW w:w="3118" w:type="dxa"/>
            <w:gridSpan w:val="3"/>
            <w:shd w:val="clear" w:color="auto" w:fill="B6DDE8"/>
            <w:vAlign w:val="center"/>
          </w:tcPr>
          <w:p w:rsidR="005119E2" w:rsidRPr="005119E2" w:rsidRDefault="005119E2" w:rsidP="005119E2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sz w:val="22"/>
                <w:szCs w:val="22"/>
              </w:rPr>
              <w:t>Vodní tok</w:t>
            </w:r>
          </w:p>
        </w:tc>
        <w:tc>
          <w:tcPr>
            <w:tcW w:w="2725" w:type="dxa"/>
            <w:shd w:val="clear" w:color="auto" w:fill="B6DDE8"/>
            <w:vAlign w:val="center"/>
          </w:tcPr>
          <w:p w:rsidR="005119E2" w:rsidRPr="005119E2" w:rsidRDefault="005119E2" w:rsidP="005119E2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sz w:val="22"/>
                <w:szCs w:val="22"/>
              </w:rPr>
              <w:t>Číslo hydrologického pořadí</w:t>
            </w:r>
          </w:p>
        </w:tc>
      </w:tr>
      <w:tr w:rsidR="005119E2" w:rsidRPr="005119E2" w:rsidTr="007B3897">
        <w:trPr>
          <w:trHeight w:val="454"/>
        </w:trPr>
        <w:tc>
          <w:tcPr>
            <w:tcW w:w="3369" w:type="dxa"/>
            <w:gridSpan w:val="3"/>
            <w:vAlign w:val="center"/>
          </w:tcPr>
          <w:p w:rsidR="005119E2" w:rsidRPr="005119E2" w:rsidRDefault="005119E2" w:rsidP="005119E2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5119E2" w:rsidRPr="005119E2" w:rsidRDefault="005119E2" w:rsidP="005119E2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725" w:type="dxa"/>
            <w:vAlign w:val="center"/>
          </w:tcPr>
          <w:p w:rsidR="005119E2" w:rsidRPr="005119E2" w:rsidRDefault="005119E2" w:rsidP="005119E2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5119E2" w:rsidRPr="005119E2" w:rsidTr="007B3897">
        <w:trPr>
          <w:trHeight w:hRule="exact" w:val="283"/>
        </w:trPr>
        <w:tc>
          <w:tcPr>
            <w:tcW w:w="2093" w:type="dxa"/>
            <w:gridSpan w:val="2"/>
            <w:shd w:val="clear" w:color="auto" w:fill="B6DDE8"/>
            <w:vAlign w:val="center"/>
          </w:tcPr>
          <w:p w:rsidR="005119E2" w:rsidRPr="005119E2" w:rsidRDefault="005119E2" w:rsidP="005119E2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sz w:val="22"/>
                <w:szCs w:val="22"/>
              </w:rPr>
              <w:t>Kraj</w:t>
            </w:r>
          </w:p>
        </w:tc>
        <w:tc>
          <w:tcPr>
            <w:tcW w:w="1984" w:type="dxa"/>
            <w:gridSpan w:val="2"/>
            <w:shd w:val="clear" w:color="auto" w:fill="B6DDE8"/>
            <w:vAlign w:val="center"/>
          </w:tcPr>
          <w:p w:rsidR="005119E2" w:rsidRPr="005119E2" w:rsidRDefault="005119E2" w:rsidP="005119E2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sz w:val="22"/>
                <w:szCs w:val="22"/>
              </w:rPr>
              <w:t>Okres</w:t>
            </w:r>
          </w:p>
        </w:tc>
        <w:tc>
          <w:tcPr>
            <w:tcW w:w="2410" w:type="dxa"/>
            <w:gridSpan w:val="2"/>
            <w:shd w:val="clear" w:color="auto" w:fill="B6DDE8"/>
            <w:vAlign w:val="center"/>
          </w:tcPr>
          <w:p w:rsidR="005119E2" w:rsidRPr="005119E2" w:rsidRDefault="005119E2" w:rsidP="005119E2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sz w:val="22"/>
                <w:szCs w:val="22"/>
              </w:rPr>
              <w:t>Obec</w:t>
            </w:r>
          </w:p>
        </w:tc>
        <w:tc>
          <w:tcPr>
            <w:tcW w:w="2725" w:type="dxa"/>
            <w:shd w:val="clear" w:color="auto" w:fill="B6DDE8"/>
            <w:vAlign w:val="center"/>
          </w:tcPr>
          <w:p w:rsidR="005119E2" w:rsidRPr="005119E2" w:rsidRDefault="005119E2" w:rsidP="005119E2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sz w:val="22"/>
                <w:szCs w:val="22"/>
              </w:rPr>
              <w:t>Katastrální území</w:t>
            </w:r>
          </w:p>
        </w:tc>
      </w:tr>
      <w:tr w:rsidR="005119E2" w:rsidRPr="005119E2" w:rsidTr="007B3897">
        <w:trPr>
          <w:trHeight w:val="454"/>
        </w:trPr>
        <w:tc>
          <w:tcPr>
            <w:tcW w:w="2093" w:type="dxa"/>
            <w:gridSpan w:val="2"/>
            <w:vAlign w:val="center"/>
          </w:tcPr>
          <w:p w:rsidR="005119E2" w:rsidRPr="005119E2" w:rsidRDefault="005119E2" w:rsidP="005119E2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119E2" w:rsidRPr="005119E2" w:rsidRDefault="005119E2" w:rsidP="005119E2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5119E2" w:rsidRPr="005119E2" w:rsidRDefault="005119E2" w:rsidP="005119E2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725" w:type="dxa"/>
            <w:vAlign w:val="center"/>
          </w:tcPr>
          <w:p w:rsidR="005119E2" w:rsidRPr="005119E2" w:rsidRDefault="005119E2" w:rsidP="005119E2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5119E2" w:rsidRPr="005119E2" w:rsidTr="007B3897">
        <w:trPr>
          <w:trHeight w:val="283"/>
        </w:trPr>
        <w:tc>
          <w:tcPr>
            <w:tcW w:w="9212" w:type="dxa"/>
            <w:gridSpan w:val="7"/>
            <w:shd w:val="clear" w:color="auto" w:fill="B6DDE8"/>
            <w:vAlign w:val="center"/>
          </w:tcPr>
          <w:p w:rsidR="005119E2" w:rsidRPr="005119E2" w:rsidRDefault="005119E2" w:rsidP="005119E2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sz w:val="22"/>
                <w:szCs w:val="22"/>
              </w:rPr>
              <w:t>Stav před realizací</w:t>
            </w:r>
          </w:p>
        </w:tc>
      </w:tr>
      <w:tr w:rsidR="005119E2" w:rsidRPr="005119E2" w:rsidTr="007B3897">
        <w:tc>
          <w:tcPr>
            <w:tcW w:w="9212" w:type="dxa"/>
            <w:gridSpan w:val="7"/>
          </w:tcPr>
          <w:p w:rsidR="005119E2" w:rsidRPr="005119E2" w:rsidRDefault="005119E2" w:rsidP="005119E2">
            <w:pPr>
              <w:spacing w:before="0"/>
              <w:ind w:firstLine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5119E2" w:rsidRPr="005119E2" w:rsidRDefault="005119E2" w:rsidP="005119E2">
            <w:pPr>
              <w:spacing w:before="0"/>
              <w:ind w:firstLine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5119E2" w:rsidRPr="005119E2" w:rsidRDefault="005119E2" w:rsidP="005119E2">
            <w:pPr>
              <w:spacing w:before="0"/>
              <w:ind w:firstLine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5119E2" w:rsidRPr="005119E2" w:rsidRDefault="005119E2" w:rsidP="005119E2">
            <w:pPr>
              <w:spacing w:before="0"/>
              <w:ind w:firstLine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5119E2" w:rsidRPr="005119E2" w:rsidRDefault="005119E2" w:rsidP="005119E2">
            <w:pPr>
              <w:spacing w:before="0"/>
              <w:ind w:firstLine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5119E2" w:rsidRPr="005119E2" w:rsidRDefault="005119E2" w:rsidP="005119E2">
            <w:pPr>
              <w:spacing w:before="0"/>
              <w:ind w:firstLine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5119E2" w:rsidRPr="005119E2" w:rsidRDefault="005119E2" w:rsidP="005119E2">
            <w:pPr>
              <w:spacing w:before="0"/>
              <w:ind w:firstLine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5119E2" w:rsidRPr="005119E2" w:rsidRDefault="005119E2" w:rsidP="005119E2">
            <w:pPr>
              <w:spacing w:before="0"/>
              <w:ind w:firstLine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5119E2" w:rsidRPr="005119E2" w:rsidTr="007B3897">
        <w:trPr>
          <w:trHeight w:val="283"/>
        </w:trPr>
        <w:tc>
          <w:tcPr>
            <w:tcW w:w="9212" w:type="dxa"/>
            <w:gridSpan w:val="7"/>
            <w:shd w:val="clear" w:color="auto" w:fill="B6DDE8"/>
            <w:vAlign w:val="center"/>
          </w:tcPr>
          <w:p w:rsidR="005119E2" w:rsidRPr="005119E2" w:rsidRDefault="005119E2" w:rsidP="005119E2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sz w:val="22"/>
                <w:szCs w:val="22"/>
              </w:rPr>
              <w:t xml:space="preserve">Cíl investice </w:t>
            </w:r>
          </w:p>
        </w:tc>
      </w:tr>
      <w:tr w:rsidR="005119E2" w:rsidRPr="005119E2" w:rsidTr="007B3897">
        <w:tc>
          <w:tcPr>
            <w:tcW w:w="9212" w:type="dxa"/>
            <w:gridSpan w:val="7"/>
          </w:tcPr>
          <w:p w:rsidR="005119E2" w:rsidRPr="005119E2" w:rsidRDefault="005119E2" w:rsidP="005119E2">
            <w:pPr>
              <w:spacing w:before="0"/>
              <w:ind w:firstLine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5119E2" w:rsidRPr="005119E2" w:rsidRDefault="005119E2" w:rsidP="005119E2">
            <w:pPr>
              <w:spacing w:before="0"/>
              <w:ind w:firstLine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5119E2" w:rsidRPr="005119E2" w:rsidRDefault="005119E2" w:rsidP="005119E2">
            <w:pPr>
              <w:spacing w:before="0"/>
              <w:ind w:firstLine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5119E2" w:rsidRPr="005119E2" w:rsidRDefault="005119E2" w:rsidP="005119E2">
            <w:pPr>
              <w:spacing w:before="0"/>
              <w:ind w:firstLine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5119E2" w:rsidRPr="005119E2" w:rsidRDefault="005119E2" w:rsidP="005119E2">
            <w:pPr>
              <w:spacing w:before="0"/>
              <w:ind w:firstLine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5119E2" w:rsidRPr="005119E2" w:rsidRDefault="005119E2" w:rsidP="005119E2">
            <w:pPr>
              <w:spacing w:before="0"/>
              <w:ind w:firstLine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5119E2" w:rsidRPr="005119E2" w:rsidTr="007B3897">
        <w:trPr>
          <w:trHeight w:val="283"/>
        </w:trPr>
        <w:tc>
          <w:tcPr>
            <w:tcW w:w="9212" w:type="dxa"/>
            <w:gridSpan w:val="7"/>
            <w:shd w:val="clear" w:color="auto" w:fill="B6DDE8"/>
            <w:vAlign w:val="center"/>
          </w:tcPr>
          <w:p w:rsidR="005119E2" w:rsidRPr="005119E2" w:rsidRDefault="005119E2" w:rsidP="005119E2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sz w:val="22"/>
                <w:szCs w:val="22"/>
              </w:rPr>
              <w:t>Popis provedených opatření</w:t>
            </w:r>
          </w:p>
        </w:tc>
      </w:tr>
      <w:tr w:rsidR="005119E2" w:rsidRPr="005119E2" w:rsidTr="007B3897">
        <w:tc>
          <w:tcPr>
            <w:tcW w:w="9212" w:type="dxa"/>
            <w:gridSpan w:val="7"/>
          </w:tcPr>
          <w:p w:rsidR="005119E2" w:rsidRPr="005119E2" w:rsidRDefault="005119E2" w:rsidP="005119E2">
            <w:pPr>
              <w:spacing w:before="0"/>
              <w:ind w:firstLine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5119E2" w:rsidRPr="005119E2" w:rsidRDefault="005119E2" w:rsidP="005119E2">
            <w:pPr>
              <w:spacing w:before="0"/>
              <w:ind w:firstLine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5119E2" w:rsidRPr="005119E2" w:rsidRDefault="005119E2" w:rsidP="005119E2">
            <w:pPr>
              <w:spacing w:before="0"/>
              <w:ind w:firstLine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5119E2" w:rsidRPr="005119E2" w:rsidRDefault="005119E2" w:rsidP="005119E2">
            <w:pPr>
              <w:spacing w:before="0"/>
              <w:ind w:firstLine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5119E2" w:rsidRPr="005119E2" w:rsidRDefault="005119E2" w:rsidP="005119E2">
            <w:pPr>
              <w:spacing w:before="0"/>
              <w:ind w:firstLine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5119E2" w:rsidRPr="005119E2" w:rsidRDefault="005119E2" w:rsidP="005119E2">
            <w:pPr>
              <w:spacing w:before="0"/>
              <w:ind w:firstLine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5119E2" w:rsidRPr="005119E2" w:rsidRDefault="005119E2" w:rsidP="005119E2">
            <w:pPr>
              <w:spacing w:before="0"/>
              <w:ind w:firstLine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5119E2" w:rsidRPr="005119E2" w:rsidRDefault="005119E2" w:rsidP="005119E2">
            <w:pPr>
              <w:spacing w:before="0"/>
              <w:ind w:firstLine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5119E2" w:rsidRPr="005119E2" w:rsidRDefault="005119E2" w:rsidP="005119E2">
            <w:pPr>
              <w:spacing w:before="0"/>
              <w:ind w:firstLine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5119E2" w:rsidRPr="005119E2" w:rsidTr="007B3897">
        <w:trPr>
          <w:trHeight w:val="283"/>
        </w:trPr>
        <w:tc>
          <w:tcPr>
            <w:tcW w:w="4606" w:type="dxa"/>
            <w:gridSpan w:val="5"/>
            <w:shd w:val="clear" w:color="auto" w:fill="B6DDE8"/>
            <w:vAlign w:val="center"/>
          </w:tcPr>
          <w:p w:rsidR="005119E2" w:rsidRPr="005119E2" w:rsidRDefault="005119E2" w:rsidP="005119E2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sz w:val="22"/>
                <w:szCs w:val="22"/>
              </w:rPr>
              <w:t>Dodavatel</w:t>
            </w:r>
          </w:p>
        </w:tc>
        <w:tc>
          <w:tcPr>
            <w:tcW w:w="4606" w:type="dxa"/>
            <w:gridSpan w:val="2"/>
            <w:shd w:val="clear" w:color="auto" w:fill="B6DDE8"/>
            <w:vAlign w:val="center"/>
          </w:tcPr>
          <w:p w:rsidR="005119E2" w:rsidRPr="005119E2" w:rsidRDefault="005119E2" w:rsidP="005119E2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sz w:val="22"/>
                <w:szCs w:val="22"/>
              </w:rPr>
              <w:t>Termíny realizace</w:t>
            </w:r>
          </w:p>
        </w:tc>
      </w:tr>
      <w:tr w:rsidR="005119E2" w:rsidRPr="005119E2" w:rsidTr="007B3897">
        <w:trPr>
          <w:trHeight w:val="454"/>
        </w:trPr>
        <w:tc>
          <w:tcPr>
            <w:tcW w:w="4606" w:type="dxa"/>
            <w:gridSpan w:val="5"/>
            <w:vAlign w:val="center"/>
          </w:tcPr>
          <w:p w:rsidR="005119E2" w:rsidRPr="005119E2" w:rsidRDefault="005119E2" w:rsidP="005119E2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606" w:type="dxa"/>
            <w:gridSpan w:val="2"/>
            <w:vAlign w:val="center"/>
          </w:tcPr>
          <w:p w:rsidR="005119E2" w:rsidRPr="005119E2" w:rsidRDefault="005119E2" w:rsidP="005119E2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5119E2" w:rsidRPr="005119E2" w:rsidTr="007B3897">
        <w:trPr>
          <w:trHeight w:val="283"/>
        </w:trPr>
        <w:tc>
          <w:tcPr>
            <w:tcW w:w="4606" w:type="dxa"/>
            <w:gridSpan w:val="5"/>
            <w:shd w:val="clear" w:color="auto" w:fill="B6DDE8"/>
            <w:vAlign w:val="center"/>
          </w:tcPr>
          <w:p w:rsidR="005119E2" w:rsidRPr="005119E2" w:rsidRDefault="005119E2" w:rsidP="005119E2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sz w:val="22"/>
                <w:szCs w:val="22"/>
              </w:rPr>
              <w:t>Celkové náklady</w:t>
            </w:r>
          </w:p>
        </w:tc>
        <w:tc>
          <w:tcPr>
            <w:tcW w:w="4606" w:type="dxa"/>
            <w:gridSpan w:val="2"/>
            <w:shd w:val="clear" w:color="auto" w:fill="B6DDE8"/>
            <w:vAlign w:val="center"/>
          </w:tcPr>
          <w:p w:rsidR="005119E2" w:rsidRPr="005119E2" w:rsidRDefault="005119E2" w:rsidP="005119E2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5119E2">
              <w:rPr>
                <w:rFonts w:ascii="Arial" w:eastAsia="Times New Roman" w:hAnsi="Arial" w:cs="Arial"/>
                <w:sz w:val="22"/>
                <w:szCs w:val="22"/>
              </w:rPr>
              <w:t>Výše podpory</w:t>
            </w:r>
          </w:p>
        </w:tc>
      </w:tr>
      <w:tr w:rsidR="005119E2" w:rsidRPr="005119E2" w:rsidTr="007B3897">
        <w:trPr>
          <w:trHeight w:val="454"/>
        </w:trPr>
        <w:tc>
          <w:tcPr>
            <w:tcW w:w="4606" w:type="dxa"/>
            <w:gridSpan w:val="5"/>
            <w:vAlign w:val="center"/>
          </w:tcPr>
          <w:p w:rsidR="005119E2" w:rsidRPr="005119E2" w:rsidRDefault="005119E2" w:rsidP="005119E2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606" w:type="dxa"/>
            <w:gridSpan w:val="2"/>
            <w:vAlign w:val="center"/>
          </w:tcPr>
          <w:p w:rsidR="005119E2" w:rsidRPr="005119E2" w:rsidRDefault="005119E2" w:rsidP="005119E2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:rsidR="005119E2" w:rsidRPr="005119E2" w:rsidRDefault="005119E2" w:rsidP="005119E2">
      <w:pPr>
        <w:spacing w:before="0"/>
        <w:ind w:firstLine="0"/>
        <w:rPr>
          <w:rFonts w:ascii="Arial" w:eastAsia="Times New Roman" w:hAnsi="Arial" w:cs="Arial"/>
          <w:sz w:val="22"/>
          <w:szCs w:val="22"/>
        </w:rPr>
      </w:pPr>
      <w:r w:rsidRPr="005119E2">
        <w:rPr>
          <w:rFonts w:ascii="Arial" w:eastAsia="Times New Roman" w:hAnsi="Arial" w:cs="Arial"/>
          <w:i/>
          <w:sz w:val="22"/>
          <w:szCs w:val="22"/>
        </w:rPr>
        <w:t xml:space="preserve"> </w:t>
      </w:r>
    </w:p>
    <w:p w:rsidR="005119E2" w:rsidRPr="005119E2" w:rsidRDefault="005119E2" w:rsidP="005119E2">
      <w:pPr>
        <w:spacing w:before="0"/>
        <w:ind w:firstLine="0"/>
        <w:rPr>
          <w:rFonts w:ascii="Arial" w:eastAsia="Times New Roman" w:hAnsi="Arial" w:cs="Arial"/>
          <w:sz w:val="22"/>
          <w:szCs w:val="22"/>
        </w:rPr>
      </w:pPr>
      <w:r w:rsidRPr="005119E2">
        <w:rPr>
          <w:rFonts w:ascii="Arial" w:eastAsia="Times New Roman" w:hAnsi="Arial" w:cs="Arial"/>
          <w:sz w:val="22"/>
          <w:szCs w:val="22"/>
        </w:rPr>
        <w:t>Přílohy:</w:t>
      </w:r>
      <w:r w:rsidRPr="005119E2">
        <w:rPr>
          <w:rFonts w:ascii="Arial" w:eastAsia="Times New Roman" w:hAnsi="Arial" w:cs="Arial"/>
          <w:sz w:val="22"/>
          <w:szCs w:val="22"/>
        </w:rPr>
        <w:tab/>
        <w:t>Přehledná situace</w:t>
      </w:r>
    </w:p>
    <w:p w:rsidR="005119E2" w:rsidRPr="005119E2" w:rsidRDefault="005119E2" w:rsidP="005119E2">
      <w:pPr>
        <w:spacing w:before="0"/>
        <w:ind w:firstLine="0"/>
        <w:rPr>
          <w:rFonts w:ascii="Arial" w:eastAsia="Times New Roman" w:hAnsi="Arial" w:cs="Arial"/>
          <w:bCs/>
          <w:sz w:val="22"/>
          <w:szCs w:val="22"/>
        </w:rPr>
      </w:pPr>
      <w:r w:rsidRPr="005119E2">
        <w:rPr>
          <w:rFonts w:ascii="Arial" w:eastAsia="Times New Roman" w:hAnsi="Arial" w:cs="Arial"/>
          <w:bCs/>
          <w:sz w:val="22"/>
          <w:szCs w:val="22"/>
        </w:rPr>
        <w:tab/>
      </w:r>
      <w:r w:rsidRPr="005119E2">
        <w:rPr>
          <w:rFonts w:ascii="Arial" w:eastAsia="Times New Roman" w:hAnsi="Arial" w:cs="Arial"/>
          <w:bCs/>
          <w:sz w:val="22"/>
          <w:szCs w:val="22"/>
        </w:rPr>
        <w:tab/>
        <w:t>Fotodokumentace</w:t>
      </w:r>
    </w:p>
    <w:p w:rsidR="009E2121" w:rsidRDefault="009E2121" w:rsidP="009E2121">
      <w:pPr>
        <w:ind w:firstLine="0"/>
      </w:pPr>
    </w:p>
    <w:p w:rsidR="009E2121" w:rsidRDefault="009E2121" w:rsidP="009E2121">
      <w:pPr>
        <w:ind w:firstLine="0"/>
      </w:pPr>
    </w:p>
    <w:p w:rsidR="009E2121" w:rsidRDefault="009E2121" w:rsidP="009E2121">
      <w:pPr>
        <w:ind w:firstLine="0"/>
      </w:pPr>
    </w:p>
    <w:p w:rsidR="009E2121" w:rsidRDefault="009E2121" w:rsidP="009E2121">
      <w:pPr>
        <w:ind w:firstLine="0"/>
      </w:pPr>
    </w:p>
    <w:p w:rsidR="009E2121" w:rsidRDefault="009E2121" w:rsidP="009E2121">
      <w:pPr>
        <w:ind w:firstLine="0"/>
      </w:pPr>
    </w:p>
    <w:p w:rsidR="00703FC9" w:rsidRPr="00703FC9" w:rsidRDefault="00703FC9" w:rsidP="009E2121">
      <w:pPr>
        <w:ind w:left="7080" w:firstLine="708"/>
        <w:rPr>
          <w:rFonts w:ascii="Arial" w:eastAsiaTheme="minorHAnsi" w:hAnsi="Arial" w:cstheme="minorBidi"/>
          <w:b/>
          <w:sz w:val="22"/>
          <w:szCs w:val="22"/>
          <w:lang w:eastAsia="en-US"/>
        </w:rPr>
      </w:pPr>
      <w:r w:rsidRPr="00703FC9">
        <w:rPr>
          <w:rFonts w:ascii="Arial" w:eastAsiaTheme="minorHAnsi" w:hAnsi="Arial" w:cstheme="minorBidi"/>
          <w:b/>
          <w:sz w:val="22"/>
          <w:szCs w:val="22"/>
          <w:lang w:eastAsia="en-US"/>
        </w:rPr>
        <w:lastRenderedPageBreak/>
        <w:t>Formulář G</w:t>
      </w:r>
    </w:p>
    <w:p w:rsidR="00703FC9" w:rsidRPr="00703FC9" w:rsidRDefault="00703FC9" w:rsidP="00703FC9">
      <w:pPr>
        <w:spacing w:before="0"/>
        <w:ind w:firstLine="0"/>
        <w:jc w:val="center"/>
        <w:rPr>
          <w:rFonts w:ascii="Arial" w:eastAsiaTheme="minorHAnsi" w:hAnsi="Arial" w:cstheme="minorBidi"/>
          <w:b/>
          <w:sz w:val="22"/>
          <w:szCs w:val="22"/>
          <w:lang w:eastAsia="en-US"/>
        </w:rPr>
      </w:pPr>
    </w:p>
    <w:p w:rsidR="00703FC9" w:rsidRPr="00703FC9" w:rsidRDefault="00703FC9" w:rsidP="00703FC9">
      <w:pPr>
        <w:spacing w:before="0"/>
        <w:ind w:firstLine="0"/>
        <w:jc w:val="center"/>
        <w:rPr>
          <w:rFonts w:ascii="Arial" w:eastAsiaTheme="minorHAnsi" w:hAnsi="Arial" w:cstheme="minorBidi"/>
          <w:b/>
          <w:sz w:val="22"/>
          <w:szCs w:val="22"/>
          <w:lang w:eastAsia="en-US"/>
        </w:rPr>
      </w:pPr>
    </w:p>
    <w:p w:rsidR="00703FC9" w:rsidRPr="00703FC9" w:rsidRDefault="00703FC9" w:rsidP="00703FC9">
      <w:pPr>
        <w:spacing w:before="0"/>
        <w:ind w:firstLine="0"/>
        <w:jc w:val="center"/>
        <w:rPr>
          <w:rFonts w:ascii="Arial" w:eastAsiaTheme="minorHAnsi" w:hAnsi="Arial" w:cstheme="minorBidi"/>
          <w:sz w:val="22"/>
          <w:szCs w:val="22"/>
          <w:lang w:eastAsia="en-US"/>
        </w:rPr>
      </w:pPr>
      <w:r w:rsidRPr="00703FC9">
        <w:rPr>
          <w:rFonts w:ascii="Arial" w:eastAsiaTheme="minorHAnsi" w:hAnsi="Arial" w:cstheme="minorBidi"/>
          <w:b/>
          <w:sz w:val="22"/>
          <w:szCs w:val="22"/>
          <w:lang w:eastAsia="en-US"/>
        </w:rPr>
        <w:t xml:space="preserve">Vyvolané investice </w:t>
      </w:r>
    </w:p>
    <w:p w:rsidR="00703FC9" w:rsidRPr="00703FC9" w:rsidRDefault="00703FC9" w:rsidP="00703FC9">
      <w:pPr>
        <w:spacing w:before="0"/>
        <w:ind w:firstLine="0"/>
        <w:jc w:val="center"/>
        <w:rPr>
          <w:rFonts w:ascii="Arial" w:eastAsiaTheme="minorHAnsi" w:hAnsi="Arial" w:cstheme="minorBidi"/>
          <w:sz w:val="22"/>
          <w:szCs w:val="22"/>
          <w:lang w:eastAsia="en-US"/>
        </w:rPr>
      </w:pPr>
    </w:p>
    <w:p w:rsidR="00703FC9" w:rsidRPr="00703FC9" w:rsidRDefault="00703FC9" w:rsidP="00703FC9">
      <w:pPr>
        <w:spacing w:before="0"/>
        <w:ind w:firstLine="0"/>
        <w:jc w:val="left"/>
        <w:rPr>
          <w:rFonts w:ascii="Arial" w:eastAsiaTheme="minorHAnsi" w:hAnsi="Arial" w:cstheme="minorBidi"/>
          <w:sz w:val="22"/>
          <w:szCs w:val="22"/>
          <w:lang w:eastAsia="en-US"/>
        </w:rPr>
      </w:pPr>
    </w:p>
    <w:p w:rsidR="00703FC9" w:rsidRPr="00703FC9" w:rsidRDefault="00703FC9" w:rsidP="00703FC9">
      <w:pPr>
        <w:spacing w:before="0"/>
        <w:ind w:firstLine="0"/>
        <w:jc w:val="left"/>
        <w:rPr>
          <w:rFonts w:ascii="Arial" w:eastAsiaTheme="minorHAnsi" w:hAnsi="Arial" w:cstheme="minorBidi"/>
          <w:b/>
          <w:sz w:val="22"/>
          <w:szCs w:val="22"/>
          <w:lang w:eastAsia="en-US"/>
        </w:rPr>
      </w:pPr>
      <w:r w:rsidRPr="00703FC9">
        <w:rPr>
          <w:rFonts w:ascii="Arial" w:eastAsiaTheme="minorHAnsi" w:hAnsi="Arial" w:cstheme="minorBidi"/>
          <w:b/>
          <w:sz w:val="22"/>
          <w:szCs w:val="22"/>
          <w:lang w:eastAsia="en-US"/>
        </w:rPr>
        <w:t>Investor:</w:t>
      </w:r>
    </w:p>
    <w:p w:rsidR="00005905" w:rsidRDefault="00005905">
      <w:pPr>
        <w:spacing w:before="0" w:after="200" w:line="276" w:lineRule="auto"/>
        <w:ind w:firstLine="0"/>
        <w:jc w:val="left"/>
      </w:pPr>
    </w:p>
    <w:tbl>
      <w:tblPr>
        <w:tblpPr w:leftFromText="141" w:rightFromText="141" w:vertAnchor="page" w:horzAnchor="margin" w:tblpXSpec="center" w:tblpY="3534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4"/>
        <w:gridCol w:w="1857"/>
        <w:gridCol w:w="2819"/>
        <w:gridCol w:w="1161"/>
        <w:gridCol w:w="1081"/>
      </w:tblGrid>
      <w:tr w:rsidR="003838F1" w:rsidRPr="00703FC9" w:rsidTr="003838F1">
        <w:trPr>
          <w:trHeight w:val="543"/>
        </w:trPr>
        <w:tc>
          <w:tcPr>
            <w:tcW w:w="1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8F1" w:rsidRPr="00703FC9" w:rsidRDefault="003838F1" w:rsidP="003838F1">
            <w:pPr>
              <w:spacing w:before="0"/>
              <w:ind w:firstLine="0"/>
              <w:jc w:val="center"/>
              <w:rPr>
                <w:rFonts w:ascii="Arial CE" w:eastAsia="Times New Roman" w:hAnsi="Arial CE" w:cs="Arial CE"/>
                <w:sz w:val="22"/>
                <w:szCs w:val="22"/>
              </w:rPr>
            </w:pPr>
            <w:r w:rsidRPr="00703FC9">
              <w:rPr>
                <w:rFonts w:ascii="Arial CE" w:eastAsia="Times New Roman" w:hAnsi="Arial CE" w:cs="Arial CE"/>
                <w:sz w:val="22"/>
                <w:szCs w:val="22"/>
              </w:rPr>
              <w:t>název akce:</w:t>
            </w:r>
          </w:p>
        </w:tc>
        <w:tc>
          <w:tcPr>
            <w:tcW w:w="2538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838F1" w:rsidRPr="00703FC9" w:rsidRDefault="003838F1" w:rsidP="003838F1">
            <w:pPr>
              <w:spacing w:before="0"/>
              <w:ind w:firstLine="0"/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</w:rPr>
            </w:pPr>
          </w:p>
        </w:tc>
        <w:tc>
          <w:tcPr>
            <w:tcW w:w="63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8F1" w:rsidRPr="00703FC9" w:rsidRDefault="003838F1" w:rsidP="003838F1">
            <w:pPr>
              <w:spacing w:before="0"/>
              <w:ind w:firstLine="0"/>
              <w:jc w:val="center"/>
              <w:rPr>
                <w:rFonts w:ascii="Arial CE" w:eastAsia="Times New Roman" w:hAnsi="Arial CE" w:cs="Arial CE"/>
                <w:sz w:val="22"/>
                <w:szCs w:val="22"/>
              </w:rPr>
            </w:pPr>
            <w:r w:rsidRPr="00703FC9">
              <w:rPr>
                <w:rFonts w:ascii="Arial CE" w:eastAsia="Times New Roman" w:hAnsi="Arial CE" w:cs="Arial CE"/>
                <w:sz w:val="22"/>
                <w:szCs w:val="22"/>
              </w:rPr>
              <w:t>termín realizace</w:t>
            </w:r>
          </w:p>
        </w:tc>
        <w:tc>
          <w:tcPr>
            <w:tcW w:w="5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8F1" w:rsidRPr="00703FC9" w:rsidRDefault="003838F1" w:rsidP="003838F1">
            <w:pPr>
              <w:spacing w:before="0"/>
              <w:ind w:firstLine="0"/>
              <w:jc w:val="center"/>
              <w:rPr>
                <w:rFonts w:ascii="Arial CE" w:eastAsia="Times New Roman" w:hAnsi="Arial CE" w:cs="Arial CE"/>
                <w:color w:val="FF0000"/>
                <w:sz w:val="22"/>
                <w:szCs w:val="22"/>
              </w:rPr>
            </w:pPr>
          </w:p>
        </w:tc>
      </w:tr>
      <w:tr w:rsidR="003838F1" w:rsidRPr="00703FC9" w:rsidTr="003838F1">
        <w:trPr>
          <w:trHeight w:val="543"/>
        </w:trPr>
        <w:tc>
          <w:tcPr>
            <w:tcW w:w="124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8F1" w:rsidRPr="00703FC9" w:rsidRDefault="003838F1" w:rsidP="003838F1">
            <w:pPr>
              <w:spacing w:before="0"/>
              <w:ind w:firstLine="0"/>
              <w:jc w:val="center"/>
              <w:rPr>
                <w:rFonts w:ascii="Arial CE" w:eastAsia="Times New Roman" w:hAnsi="Arial CE" w:cs="Arial CE"/>
                <w:sz w:val="22"/>
                <w:szCs w:val="22"/>
              </w:rPr>
            </w:pPr>
            <w:r w:rsidRPr="00703FC9">
              <w:rPr>
                <w:rFonts w:ascii="Arial CE" w:eastAsia="Times New Roman" w:hAnsi="Arial CE" w:cs="Arial CE"/>
                <w:sz w:val="22"/>
                <w:szCs w:val="22"/>
              </w:rPr>
              <w:t>celkové náklady akce: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F1" w:rsidRPr="00703FC9" w:rsidRDefault="003838F1" w:rsidP="003838F1">
            <w:pPr>
              <w:spacing w:before="0"/>
              <w:ind w:firstLine="0"/>
              <w:jc w:val="center"/>
              <w:rPr>
                <w:rFonts w:ascii="Arial CE" w:eastAsia="Times New Roman" w:hAnsi="Arial CE" w:cs="Arial CE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5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838F1" w:rsidRPr="00703FC9" w:rsidRDefault="003838F1" w:rsidP="003838F1">
            <w:pPr>
              <w:spacing w:before="0"/>
              <w:ind w:firstLine="0"/>
              <w:jc w:val="center"/>
              <w:rPr>
                <w:rFonts w:ascii="Arial CE" w:eastAsia="Times New Roman" w:hAnsi="Arial CE" w:cs="Arial CE"/>
                <w:sz w:val="22"/>
                <w:szCs w:val="22"/>
              </w:rPr>
            </w:pPr>
            <w:r w:rsidRPr="00703FC9">
              <w:rPr>
                <w:rFonts w:ascii="Arial CE" w:eastAsia="Times New Roman" w:hAnsi="Arial CE" w:cs="Arial CE"/>
                <w:sz w:val="22"/>
                <w:szCs w:val="22"/>
              </w:rPr>
              <w:t>stavební náklady akce: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838F1" w:rsidRPr="00703FC9" w:rsidRDefault="003838F1" w:rsidP="003838F1">
            <w:pPr>
              <w:spacing w:before="0"/>
              <w:ind w:firstLine="0"/>
              <w:jc w:val="right"/>
              <w:rPr>
                <w:rFonts w:ascii="Arial CE" w:eastAsia="Times New Roman" w:hAnsi="Arial CE" w:cs="Arial CE"/>
                <w:b/>
                <w:bCs/>
                <w:sz w:val="22"/>
                <w:szCs w:val="22"/>
              </w:rPr>
            </w:pPr>
          </w:p>
        </w:tc>
        <w:tc>
          <w:tcPr>
            <w:tcW w:w="5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8F1" w:rsidRPr="00703FC9" w:rsidRDefault="003838F1" w:rsidP="003838F1">
            <w:pPr>
              <w:spacing w:before="0"/>
              <w:ind w:firstLine="0"/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</w:rPr>
            </w:pPr>
            <w:r w:rsidRPr="00703FC9">
              <w:rPr>
                <w:rFonts w:ascii="Arial CE" w:eastAsia="Times New Roman" w:hAnsi="Arial CE" w:cs="Arial CE"/>
                <w:b/>
                <w:bCs/>
                <w:sz w:val="22"/>
                <w:szCs w:val="22"/>
              </w:rPr>
              <w:t>%</w:t>
            </w:r>
          </w:p>
        </w:tc>
      </w:tr>
      <w:tr w:rsidR="003838F1" w:rsidRPr="00703FC9" w:rsidTr="003838F1">
        <w:trPr>
          <w:trHeight w:val="362"/>
        </w:trPr>
        <w:tc>
          <w:tcPr>
            <w:tcW w:w="4412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8F1" w:rsidRPr="00703FC9" w:rsidRDefault="003838F1" w:rsidP="003838F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703FC9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vyvolané investice </w:t>
            </w:r>
          </w:p>
        </w:tc>
        <w:tc>
          <w:tcPr>
            <w:tcW w:w="58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838F1" w:rsidRPr="00703FC9" w:rsidRDefault="003838F1" w:rsidP="003838F1">
            <w:pPr>
              <w:spacing w:before="0"/>
              <w:ind w:firstLine="0"/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</w:rPr>
            </w:pPr>
          </w:p>
        </w:tc>
      </w:tr>
      <w:tr w:rsidR="003838F1" w:rsidRPr="00703FC9" w:rsidTr="003838F1">
        <w:trPr>
          <w:trHeight w:val="316"/>
        </w:trPr>
        <w:tc>
          <w:tcPr>
            <w:tcW w:w="1245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38F1" w:rsidRPr="00703FC9" w:rsidRDefault="003838F1" w:rsidP="003838F1">
            <w:pPr>
              <w:spacing w:before="0"/>
              <w:ind w:firstLine="0"/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</w:rPr>
            </w:pPr>
            <w:r w:rsidRPr="00703FC9">
              <w:rPr>
                <w:rFonts w:ascii="Arial CE" w:eastAsia="Times New Roman" w:hAnsi="Arial CE" w:cs="Arial CE"/>
                <w:b/>
                <w:bCs/>
                <w:sz w:val="22"/>
                <w:szCs w:val="22"/>
              </w:rPr>
              <w:t>vlastník, správce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8F1" w:rsidRPr="00703FC9" w:rsidRDefault="003838F1" w:rsidP="003838F1">
            <w:pPr>
              <w:spacing w:before="0"/>
              <w:ind w:firstLine="0"/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</w:rPr>
            </w:pPr>
            <w:r w:rsidRPr="00703FC9">
              <w:rPr>
                <w:rFonts w:ascii="Arial CE" w:eastAsia="Times New Roman" w:hAnsi="Arial CE" w:cs="Arial CE"/>
                <w:b/>
                <w:bCs/>
                <w:sz w:val="22"/>
                <w:szCs w:val="22"/>
              </w:rPr>
              <w:t>stavební objekt</w:t>
            </w:r>
          </w:p>
        </w:tc>
        <w:tc>
          <w:tcPr>
            <w:tcW w:w="15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8F1" w:rsidRPr="00703FC9" w:rsidRDefault="003838F1" w:rsidP="003838F1">
            <w:pPr>
              <w:spacing w:before="0"/>
              <w:ind w:firstLine="0"/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</w:rPr>
            </w:pPr>
            <w:r w:rsidRPr="00703FC9">
              <w:rPr>
                <w:rFonts w:ascii="Arial CE" w:eastAsia="Times New Roman" w:hAnsi="Arial CE" w:cs="Arial CE"/>
                <w:b/>
                <w:bCs/>
                <w:sz w:val="22"/>
                <w:szCs w:val="22"/>
              </w:rPr>
              <w:t>název stavebního objektu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8F1" w:rsidRPr="00703FC9" w:rsidRDefault="003838F1" w:rsidP="003838F1">
            <w:pPr>
              <w:spacing w:before="0"/>
              <w:ind w:firstLine="0"/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</w:rPr>
            </w:pPr>
            <w:r w:rsidRPr="00703FC9">
              <w:rPr>
                <w:rFonts w:ascii="Arial CE" w:eastAsia="Times New Roman" w:hAnsi="Arial CE" w:cs="Arial CE"/>
                <w:b/>
                <w:bCs/>
                <w:sz w:val="22"/>
                <w:szCs w:val="22"/>
              </w:rPr>
              <w:t>náklady (Kč)</w:t>
            </w:r>
          </w:p>
        </w:tc>
        <w:tc>
          <w:tcPr>
            <w:tcW w:w="588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838F1" w:rsidRPr="00703FC9" w:rsidRDefault="003838F1" w:rsidP="003838F1">
            <w:pPr>
              <w:spacing w:before="0"/>
              <w:ind w:firstLine="0"/>
              <w:jc w:val="left"/>
              <w:rPr>
                <w:rFonts w:ascii="Arial CE" w:eastAsia="Times New Roman" w:hAnsi="Arial CE" w:cs="Arial CE"/>
                <w:b/>
                <w:bCs/>
                <w:sz w:val="22"/>
                <w:szCs w:val="22"/>
              </w:rPr>
            </w:pPr>
          </w:p>
        </w:tc>
      </w:tr>
      <w:tr w:rsidR="003838F1" w:rsidRPr="00703FC9" w:rsidTr="003838F1">
        <w:trPr>
          <w:trHeight w:val="257"/>
        </w:trPr>
        <w:tc>
          <w:tcPr>
            <w:tcW w:w="124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38F1" w:rsidRPr="00703FC9" w:rsidRDefault="003838F1" w:rsidP="003838F1">
            <w:pPr>
              <w:spacing w:before="0"/>
              <w:ind w:firstLine="0"/>
              <w:jc w:val="left"/>
              <w:rPr>
                <w:rFonts w:ascii="Arial CE" w:eastAsia="Times New Roman" w:hAnsi="Arial CE" w:cs="Arial CE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00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8F1" w:rsidRPr="00703FC9" w:rsidRDefault="003838F1" w:rsidP="003838F1">
            <w:pPr>
              <w:spacing w:before="0"/>
              <w:ind w:firstLine="0"/>
              <w:jc w:val="left"/>
              <w:rPr>
                <w:rFonts w:ascii="Arial CE" w:eastAsia="Times New Roman" w:hAnsi="Arial CE" w:cs="Arial CE"/>
                <w:sz w:val="22"/>
                <w:szCs w:val="22"/>
              </w:rPr>
            </w:pPr>
            <w:r w:rsidRPr="00703FC9">
              <w:rPr>
                <w:rFonts w:ascii="Arial CE" w:eastAsia="Times New Roman" w:hAnsi="Arial CE" w:cs="Arial CE"/>
                <w:sz w:val="22"/>
                <w:szCs w:val="22"/>
              </w:rPr>
              <w:t> </w:t>
            </w:r>
          </w:p>
        </w:tc>
        <w:tc>
          <w:tcPr>
            <w:tcW w:w="15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F1" w:rsidRPr="00703FC9" w:rsidRDefault="003838F1" w:rsidP="003838F1">
            <w:pPr>
              <w:spacing w:before="0"/>
              <w:ind w:firstLine="0"/>
              <w:jc w:val="left"/>
              <w:rPr>
                <w:rFonts w:ascii="Arial CE" w:eastAsia="Times New Roman" w:hAnsi="Arial CE" w:cs="Arial CE"/>
                <w:sz w:val="22"/>
                <w:szCs w:val="22"/>
              </w:rPr>
            </w:pPr>
            <w:r w:rsidRPr="00703FC9">
              <w:rPr>
                <w:rFonts w:ascii="Arial CE" w:eastAsia="Times New Roman" w:hAnsi="Arial CE" w:cs="Arial CE"/>
                <w:sz w:val="22"/>
                <w:szCs w:val="22"/>
              </w:rPr>
              <w:t> 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F1" w:rsidRPr="00703FC9" w:rsidRDefault="003838F1" w:rsidP="003838F1">
            <w:pPr>
              <w:spacing w:before="0"/>
              <w:ind w:firstLine="0"/>
              <w:jc w:val="left"/>
              <w:rPr>
                <w:rFonts w:ascii="Arial CE" w:eastAsia="Times New Roman" w:hAnsi="Arial CE" w:cs="Arial CE"/>
                <w:sz w:val="22"/>
                <w:szCs w:val="22"/>
              </w:rPr>
            </w:pPr>
            <w:r w:rsidRPr="00703FC9">
              <w:rPr>
                <w:rFonts w:ascii="Arial CE" w:eastAsia="Times New Roman" w:hAnsi="Arial CE" w:cs="Arial CE"/>
                <w:sz w:val="22"/>
                <w:szCs w:val="22"/>
              </w:rPr>
              <w:t> </w:t>
            </w:r>
          </w:p>
        </w:tc>
        <w:tc>
          <w:tcPr>
            <w:tcW w:w="588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38F1" w:rsidRPr="00703FC9" w:rsidRDefault="003838F1" w:rsidP="003838F1">
            <w:pPr>
              <w:spacing w:before="0"/>
              <w:ind w:firstLine="0"/>
              <w:jc w:val="left"/>
              <w:rPr>
                <w:rFonts w:ascii="Arial CE" w:eastAsia="Times New Roman" w:hAnsi="Arial CE" w:cs="Arial CE"/>
                <w:b/>
                <w:bCs/>
                <w:sz w:val="22"/>
                <w:szCs w:val="22"/>
              </w:rPr>
            </w:pPr>
          </w:p>
        </w:tc>
      </w:tr>
      <w:tr w:rsidR="003838F1" w:rsidRPr="00703FC9" w:rsidTr="003838F1">
        <w:trPr>
          <w:trHeight w:val="302"/>
        </w:trPr>
        <w:tc>
          <w:tcPr>
            <w:tcW w:w="12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38F1" w:rsidRPr="00703FC9" w:rsidRDefault="003838F1" w:rsidP="003838F1">
            <w:pPr>
              <w:spacing w:before="0"/>
              <w:ind w:firstLine="0"/>
              <w:jc w:val="left"/>
              <w:rPr>
                <w:rFonts w:ascii="Arial CE" w:eastAsia="Times New Roman" w:hAnsi="Arial CE" w:cs="Arial CE"/>
                <w:sz w:val="22"/>
                <w:szCs w:val="22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8F1" w:rsidRPr="00703FC9" w:rsidRDefault="003838F1" w:rsidP="003838F1">
            <w:pPr>
              <w:spacing w:before="0"/>
              <w:ind w:firstLine="0"/>
              <w:jc w:val="left"/>
              <w:rPr>
                <w:rFonts w:ascii="Arial CE" w:eastAsia="Times New Roman" w:hAnsi="Arial CE" w:cs="Arial CE"/>
                <w:sz w:val="22"/>
                <w:szCs w:val="22"/>
              </w:rPr>
            </w:pPr>
          </w:p>
        </w:tc>
        <w:tc>
          <w:tcPr>
            <w:tcW w:w="1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8F1" w:rsidRPr="00703FC9" w:rsidRDefault="003838F1" w:rsidP="003838F1">
            <w:pPr>
              <w:spacing w:before="0"/>
              <w:ind w:firstLine="0"/>
              <w:jc w:val="left"/>
              <w:rPr>
                <w:rFonts w:ascii="Arial CE" w:eastAsia="Times New Roman" w:hAnsi="Arial CE" w:cs="Arial CE"/>
                <w:sz w:val="22"/>
                <w:szCs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F1" w:rsidRPr="00703FC9" w:rsidRDefault="003838F1" w:rsidP="003838F1">
            <w:pPr>
              <w:spacing w:before="0"/>
              <w:ind w:firstLine="0"/>
              <w:jc w:val="right"/>
              <w:rPr>
                <w:rFonts w:ascii="Arial CE" w:eastAsia="Times New Roman" w:hAnsi="Arial CE" w:cs="Arial CE"/>
                <w:b/>
                <w:bCs/>
                <w:sz w:val="22"/>
                <w:szCs w:val="22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38F1" w:rsidRPr="00703FC9" w:rsidRDefault="003838F1" w:rsidP="003838F1">
            <w:pPr>
              <w:spacing w:before="0"/>
              <w:ind w:firstLine="0"/>
              <w:jc w:val="left"/>
              <w:rPr>
                <w:rFonts w:ascii="Arial CE" w:eastAsia="Times New Roman" w:hAnsi="Arial CE" w:cs="Arial CE"/>
                <w:b/>
                <w:bCs/>
                <w:sz w:val="22"/>
                <w:szCs w:val="22"/>
              </w:rPr>
            </w:pPr>
          </w:p>
        </w:tc>
      </w:tr>
      <w:tr w:rsidR="003838F1" w:rsidRPr="00703FC9" w:rsidTr="003838F1">
        <w:trPr>
          <w:trHeight w:val="377"/>
        </w:trPr>
        <w:tc>
          <w:tcPr>
            <w:tcW w:w="124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8F1" w:rsidRPr="00703FC9" w:rsidRDefault="003838F1" w:rsidP="003838F1">
            <w:pPr>
              <w:spacing w:before="0"/>
              <w:ind w:firstLine="0"/>
              <w:jc w:val="left"/>
              <w:rPr>
                <w:rFonts w:ascii="Arial CE" w:eastAsia="Times New Roman" w:hAnsi="Arial CE" w:cs="Arial CE"/>
                <w:sz w:val="22"/>
                <w:szCs w:val="22"/>
              </w:rPr>
            </w:pPr>
            <w:r w:rsidRPr="00703FC9">
              <w:rPr>
                <w:rFonts w:ascii="Arial CE" w:eastAsia="Times New Roman" w:hAnsi="Arial CE" w:cs="Arial CE"/>
                <w:sz w:val="22"/>
                <w:szCs w:val="22"/>
              </w:rPr>
              <w:t> 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8F1" w:rsidRPr="00703FC9" w:rsidRDefault="003838F1" w:rsidP="003838F1">
            <w:pPr>
              <w:spacing w:before="0"/>
              <w:ind w:firstLine="0"/>
              <w:jc w:val="left"/>
              <w:rPr>
                <w:rFonts w:ascii="Arial CE" w:eastAsia="Times New Roman" w:hAnsi="Arial CE" w:cs="Arial CE"/>
                <w:sz w:val="22"/>
                <w:szCs w:val="22"/>
              </w:rPr>
            </w:pPr>
            <w:r w:rsidRPr="00703FC9">
              <w:rPr>
                <w:rFonts w:ascii="Arial CE" w:eastAsia="Times New Roman" w:hAnsi="Arial CE" w:cs="Arial CE"/>
                <w:sz w:val="22"/>
                <w:szCs w:val="22"/>
              </w:rPr>
              <w:t> </w:t>
            </w:r>
          </w:p>
        </w:tc>
        <w:tc>
          <w:tcPr>
            <w:tcW w:w="153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8F1" w:rsidRPr="00703FC9" w:rsidRDefault="003838F1" w:rsidP="003838F1">
            <w:pPr>
              <w:spacing w:before="0"/>
              <w:ind w:firstLine="0"/>
              <w:jc w:val="left"/>
              <w:rPr>
                <w:rFonts w:ascii="Arial CE" w:eastAsia="Times New Roman" w:hAnsi="Arial CE" w:cs="Arial CE"/>
                <w:sz w:val="22"/>
                <w:szCs w:val="22"/>
              </w:rPr>
            </w:pPr>
            <w:r w:rsidRPr="00703FC9">
              <w:rPr>
                <w:rFonts w:ascii="Arial CE" w:eastAsia="Times New Roman" w:hAnsi="Arial CE" w:cs="Arial CE"/>
                <w:sz w:val="22"/>
                <w:szCs w:val="22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8F1" w:rsidRPr="00703FC9" w:rsidRDefault="003838F1" w:rsidP="003838F1">
            <w:pPr>
              <w:spacing w:before="0"/>
              <w:ind w:firstLine="0"/>
              <w:jc w:val="left"/>
              <w:rPr>
                <w:rFonts w:ascii="Arial CE" w:eastAsia="Times New Roman" w:hAnsi="Arial CE" w:cs="Arial CE"/>
                <w:b/>
                <w:bCs/>
                <w:sz w:val="22"/>
                <w:szCs w:val="22"/>
              </w:rPr>
            </w:pPr>
            <w:r w:rsidRPr="00703FC9">
              <w:rPr>
                <w:rFonts w:ascii="Arial CE" w:eastAsia="Times New Roman" w:hAnsi="Arial CE" w:cs="Arial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8F1" w:rsidRPr="00703FC9" w:rsidRDefault="003838F1" w:rsidP="003838F1">
            <w:pPr>
              <w:spacing w:before="0"/>
              <w:ind w:firstLine="0"/>
              <w:jc w:val="left"/>
              <w:rPr>
                <w:rFonts w:ascii="Arial CE" w:eastAsia="Times New Roman" w:hAnsi="Arial CE" w:cs="Arial CE"/>
                <w:b/>
                <w:bCs/>
                <w:sz w:val="22"/>
                <w:szCs w:val="22"/>
              </w:rPr>
            </w:pPr>
          </w:p>
        </w:tc>
      </w:tr>
    </w:tbl>
    <w:p w:rsidR="005B4265" w:rsidRDefault="005B4265" w:rsidP="00703FC9">
      <w:pPr>
        <w:spacing w:before="0" w:after="200" w:line="276" w:lineRule="auto"/>
        <w:ind w:firstLine="0"/>
        <w:jc w:val="left"/>
      </w:pPr>
    </w:p>
    <w:p w:rsidR="005B4265" w:rsidRDefault="005B4265" w:rsidP="003977FD">
      <w:r>
        <w:br w:type="page"/>
      </w:r>
    </w:p>
    <w:p w:rsidR="005B4265" w:rsidRDefault="005B4265" w:rsidP="003977FD">
      <w:pPr>
        <w:jc w:val="right"/>
        <w:rPr>
          <w:rFonts w:ascii="Arial" w:eastAsiaTheme="minorHAnsi" w:hAnsi="Arial" w:cstheme="minorBidi"/>
          <w:b/>
          <w:sz w:val="22"/>
          <w:szCs w:val="22"/>
          <w:lang w:eastAsia="en-US"/>
        </w:rPr>
      </w:pPr>
      <w:r w:rsidRPr="003977FD">
        <w:rPr>
          <w:rFonts w:ascii="Arial" w:eastAsiaTheme="minorHAnsi" w:hAnsi="Arial" w:cstheme="minorBidi"/>
          <w:b/>
          <w:sz w:val="22"/>
          <w:szCs w:val="22"/>
          <w:lang w:eastAsia="en-US"/>
        </w:rPr>
        <w:lastRenderedPageBreak/>
        <w:t>Formulář H</w:t>
      </w:r>
    </w:p>
    <w:p w:rsidR="005B4265" w:rsidRDefault="005B4265" w:rsidP="003977FD">
      <w:pPr>
        <w:jc w:val="right"/>
        <w:rPr>
          <w:rFonts w:ascii="Arial" w:eastAsiaTheme="minorHAnsi" w:hAnsi="Arial" w:cstheme="minorBidi"/>
          <w:b/>
          <w:sz w:val="22"/>
          <w:szCs w:val="22"/>
          <w:lang w:eastAsia="en-US"/>
        </w:rPr>
      </w:pPr>
    </w:p>
    <w:p w:rsidR="005B4265" w:rsidRDefault="005B4265" w:rsidP="003977FD">
      <w:pPr>
        <w:jc w:val="center"/>
        <w:rPr>
          <w:rFonts w:ascii="Arial" w:eastAsiaTheme="minorHAnsi" w:hAnsi="Arial" w:cstheme="minorBidi"/>
          <w:b/>
          <w:sz w:val="22"/>
          <w:szCs w:val="22"/>
          <w:lang w:eastAsia="en-US"/>
        </w:rPr>
      </w:pPr>
      <w:r>
        <w:rPr>
          <w:rFonts w:ascii="Arial" w:eastAsiaTheme="minorHAnsi" w:hAnsi="Arial" w:cstheme="minorBidi"/>
          <w:b/>
          <w:sz w:val="22"/>
          <w:szCs w:val="22"/>
          <w:lang w:eastAsia="en-US"/>
        </w:rPr>
        <w:t>Věcné rozdělení nákladů</w:t>
      </w:r>
    </w:p>
    <w:p w:rsidR="005B4265" w:rsidRDefault="005B4265" w:rsidP="003977FD">
      <w:pPr>
        <w:jc w:val="center"/>
        <w:rPr>
          <w:rFonts w:ascii="Arial" w:eastAsiaTheme="minorHAnsi" w:hAnsi="Arial" w:cstheme="minorBidi"/>
          <w:b/>
          <w:sz w:val="22"/>
          <w:szCs w:val="22"/>
          <w:lang w:eastAsia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38"/>
        <w:gridCol w:w="206"/>
        <w:gridCol w:w="206"/>
        <w:gridCol w:w="206"/>
        <w:gridCol w:w="196"/>
        <w:gridCol w:w="1460"/>
      </w:tblGrid>
      <w:tr w:rsidR="005B4265" w:rsidRPr="005B4265" w:rsidTr="00B238D7">
        <w:trPr>
          <w:trHeight w:val="255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B4265" w:rsidRPr="005B4265" w:rsidRDefault="005B4265" w:rsidP="005B4265">
            <w:pPr>
              <w:spacing w:before="0"/>
              <w:ind w:firstLine="0"/>
              <w:jc w:val="center"/>
              <w:rPr>
                <w:rFonts w:ascii="Arial" w:eastAsia="Times New Roman" w:hAnsi="Arial" w:cs="Arial"/>
              </w:rPr>
            </w:pPr>
            <w:bookmarkStart w:id="1" w:name="RANGE!A1:F18"/>
            <w:r w:rsidRPr="005B4265">
              <w:rPr>
                <w:rFonts w:ascii="Arial" w:eastAsia="Times New Roman" w:hAnsi="Arial" w:cs="Arial"/>
              </w:rPr>
              <w:t>Název akce</w:t>
            </w:r>
            <w:bookmarkEnd w:id="1"/>
          </w:p>
        </w:tc>
      </w:tr>
      <w:tr w:rsidR="005B4265" w:rsidRPr="005B4265" w:rsidTr="00B238D7">
        <w:trPr>
          <w:trHeight w:val="270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B4265" w:rsidRPr="005B4265" w:rsidRDefault="005B4265" w:rsidP="005B426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B4265">
              <w:rPr>
                <w:rFonts w:ascii="Arial" w:eastAsia="Times New Roman" w:hAnsi="Arial" w:cs="Arial"/>
                <w:b/>
                <w:bCs/>
              </w:rPr>
              <w:t>Věcné rozdělení nákladů</w:t>
            </w:r>
          </w:p>
        </w:tc>
      </w:tr>
      <w:tr w:rsidR="005B4265" w:rsidRPr="005B4265" w:rsidTr="00B238D7">
        <w:trPr>
          <w:trHeight w:val="330"/>
        </w:trPr>
        <w:tc>
          <w:tcPr>
            <w:tcW w:w="36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65" w:rsidRPr="005B4265" w:rsidRDefault="005B4265" w:rsidP="005B4265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  <w:r w:rsidRPr="005B4265">
              <w:rPr>
                <w:rFonts w:ascii="Arial" w:eastAsia="Times New Roman" w:hAnsi="Arial" w:cs="Arial"/>
              </w:rPr>
              <w:t>Zdroje (v mil. Kč) / v letech</w:t>
            </w:r>
          </w:p>
        </w:tc>
        <w:tc>
          <w:tcPr>
            <w:tcW w:w="108" w:type="pct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265" w:rsidRPr="005B4265" w:rsidRDefault="005B4265" w:rsidP="005B4265">
            <w:pPr>
              <w:spacing w:before="0"/>
              <w:ind w:firstLine="0"/>
              <w:jc w:val="center"/>
              <w:rPr>
                <w:rFonts w:ascii="Arial" w:eastAsia="Times New Roman" w:hAnsi="Arial" w:cs="Arial"/>
              </w:rPr>
            </w:pPr>
            <w:r w:rsidRPr="005B426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8" w:type="pct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265" w:rsidRPr="005B4265" w:rsidRDefault="005B4265" w:rsidP="005B4265">
            <w:pPr>
              <w:spacing w:before="0"/>
              <w:ind w:firstLine="0"/>
              <w:jc w:val="center"/>
              <w:rPr>
                <w:rFonts w:ascii="Arial" w:eastAsia="Times New Roman" w:hAnsi="Arial" w:cs="Arial"/>
              </w:rPr>
            </w:pPr>
            <w:r w:rsidRPr="005B426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8" w:type="pct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265" w:rsidRPr="005B4265" w:rsidRDefault="005B4265" w:rsidP="005B4265">
            <w:pPr>
              <w:spacing w:before="0"/>
              <w:ind w:firstLine="0"/>
              <w:jc w:val="center"/>
              <w:rPr>
                <w:rFonts w:ascii="Arial" w:eastAsia="Times New Roman" w:hAnsi="Arial" w:cs="Arial"/>
              </w:rPr>
            </w:pPr>
            <w:r w:rsidRPr="005B426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8" w:type="pct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265" w:rsidRPr="005B4265" w:rsidRDefault="005B4265" w:rsidP="005B4265">
            <w:pPr>
              <w:spacing w:before="0"/>
              <w:ind w:firstLine="0"/>
              <w:jc w:val="center"/>
              <w:rPr>
                <w:rFonts w:ascii="Arial" w:eastAsia="Times New Roman" w:hAnsi="Arial" w:cs="Arial"/>
              </w:rPr>
            </w:pPr>
            <w:r w:rsidRPr="005B426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265" w:rsidRPr="005B4265" w:rsidRDefault="005B4265" w:rsidP="005B426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B4265">
              <w:rPr>
                <w:rFonts w:ascii="Arial" w:eastAsia="Times New Roman" w:hAnsi="Arial" w:cs="Arial"/>
                <w:b/>
                <w:bCs/>
              </w:rPr>
              <w:t xml:space="preserve">Celkem </w:t>
            </w:r>
          </w:p>
        </w:tc>
      </w:tr>
      <w:tr w:rsidR="005B4265" w:rsidRPr="005B4265" w:rsidTr="00B238D7">
        <w:trPr>
          <w:trHeight w:val="270"/>
        </w:trPr>
        <w:tc>
          <w:tcPr>
            <w:tcW w:w="3636" w:type="pct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65" w:rsidRPr="005B4265" w:rsidRDefault="005B4265" w:rsidP="005B4265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b/>
                <w:bCs/>
              </w:rPr>
            </w:pPr>
            <w:r w:rsidRPr="005B4265">
              <w:rPr>
                <w:rFonts w:ascii="Arial" w:eastAsia="Times New Roman" w:hAnsi="Arial" w:cs="Arial"/>
                <w:b/>
                <w:bCs/>
              </w:rPr>
              <w:t xml:space="preserve">Navrhovatel:   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265" w:rsidRPr="005B4265" w:rsidRDefault="005B4265" w:rsidP="005B4265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  <w:r w:rsidRPr="005B426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265" w:rsidRPr="005B4265" w:rsidRDefault="005B4265" w:rsidP="005B4265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b/>
                <w:bCs/>
              </w:rPr>
            </w:pPr>
            <w:r w:rsidRPr="005B4265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265" w:rsidRPr="005B4265" w:rsidRDefault="005B4265" w:rsidP="005B4265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b/>
                <w:bCs/>
              </w:rPr>
            </w:pPr>
            <w:r w:rsidRPr="005B4265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265" w:rsidRPr="005B4265" w:rsidRDefault="005B4265" w:rsidP="005B4265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b/>
                <w:bCs/>
              </w:rPr>
            </w:pPr>
            <w:r w:rsidRPr="005B4265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9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4265" w:rsidRPr="005B4265" w:rsidRDefault="005B4265" w:rsidP="005B4265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b/>
                <w:bCs/>
              </w:rPr>
            </w:pPr>
            <w:r w:rsidRPr="005B4265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5B4265" w:rsidRPr="005B4265" w:rsidTr="00B238D7">
        <w:trPr>
          <w:trHeight w:val="255"/>
        </w:trPr>
        <w:tc>
          <w:tcPr>
            <w:tcW w:w="36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265" w:rsidRPr="005B4265" w:rsidRDefault="005B4265" w:rsidP="005B4265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  <w:r w:rsidRPr="005B426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265" w:rsidRPr="005B4265" w:rsidRDefault="005B4265" w:rsidP="005B4265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  <w:r w:rsidRPr="005B426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265" w:rsidRPr="005B4265" w:rsidRDefault="005B4265" w:rsidP="005B4265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  <w:r w:rsidRPr="005B426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265" w:rsidRPr="005B4265" w:rsidRDefault="005B4265" w:rsidP="005B4265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  <w:r w:rsidRPr="005B426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265" w:rsidRPr="005B4265" w:rsidRDefault="005B4265" w:rsidP="005B4265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  <w:r w:rsidRPr="005B426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265" w:rsidRPr="005B4265" w:rsidRDefault="005B4265" w:rsidP="005B4265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  <w:r w:rsidRPr="005B4265">
              <w:rPr>
                <w:rFonts w:ascii="Arial" w:eastAsia="Times New Roman" w:hAnsi="Arial" w:cs="Arial"/>
              </w:rPr>
              <w:t> </w:t>
            </w:r>
          </w:p>
        </w:tc>
      </w:tr>
      <w:tr w:rsidR="005B4265" w:rsidRPr="005B4265" w:rsidTr="00B238D7">
        <w:trPr>
          <w:trHeight w:val="255"/>
        </w:trPr>
        <w:tc>
          <w:tcPr>
            <w:tcW w:w="363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265" w:rsidRPr="005B4265" w:rsidRDefault="005B4265" w:rsidP="005B4265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  <w:r w:rsidRPr="005B426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265" w:rsidRPr="005B4265" w:rsidRDefault="005B4265" w:rsidP="005B4265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  <w:r w:rsidRPr="005B426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265" w:rsidRPr="005B4265" w:rsidRDefault="005B4265" w:rsidP="005B4265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  <w:r w:rsidRPr="005B426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265" w:rsidRPr="005B4265" w:rsidRDefault="005B4265" w:rsidP="005B4265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  <w:r w:rsidRPr="005B426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65" w:rsidRPr="005B4265" w:rsidRDefault="005B4265" w:rsidP="005B4265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  <w:r w:rsidRPr="005B426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265" w:rsidRPr="005B4265" w:rsidRDefault="005B4265" w:rsidP="005B4265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  <w:r w:rsidRPr="005B4265">
              <w:rPr>
                <w:rFonts w:ascii="Arial" w:eastAsia="Times New Roman" w:hAnsi="Arial" w:cs="Arial"/>
              </w:rPr>
              <w:t> </w:t>
            </w:r>
          </w:p>
        </w:tc>
      </w:tr>
      <w:tr w:rsidR="005B4265" w:rsidRPr="005B4265" w:rsidTr="00B238D7">
        <w:trPr>
          <w:trHeight w:val="270"/>
        </w:trPr>
        <w:tc>
          <w:tcPr>
            <w:tcW w:w="3636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265" w:rsidRPr="005B4265" w:rsidRDefault="005B4265" w:rsidP="005B4265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  <w:r w:rsidRPr="005B426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265" w:rsidRPr="005B4265" w:rsidRDefault="005B4265" w:rsidP="005B4265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  <w:r w:rsidRPr="005B426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265" w:rsidRPr="005B4265" w:rsidRDefault="005B4265" w:rsidP="005B4265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  <w:r w:rsidRPr="005B426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265" w:rsidRPr="005B4265" w:rsidRDefault="005B4265" w:rsidP="005B4265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  <w:r w:rsidRPr="005B426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65" w:rsidRPr="005B4265" w:rsidRDefault="005B4265" w:rsidP="005B4265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  <w:r w:rsidRPr="005B426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265" w:rsidRPr="005B4265" w:rsidRDefault="005B4265" w:rsidP="005B4265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  <w:r w:rsidRPr="005B4265">
              <w:rPr>
                <w:rFonts w:ascii="Arial" w:eastAsia="Times New Roman" w:hAnsi="Arial" w:cs="Arial"/>
              </w:rPr>
              <w:t> </w:t>
            </w:r>
          </w:p>
        </w:tc>
      </w:tr>
      <w:tr w:rsidR="005B4265" w:rsidRPr="005B4265" w:rsidTr="00B238D7">
        <w:trPr>
          <w:trHeight w:val="255"/>
        </w:trPr>
        <w:tc>
          <w:tcPr>
            <w:tcW w:w="363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265" w:rsidRPr="005B4265" w:rsidRDefault="005B4265" w:rsidP="005B4265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b/>
                <w:bCs/>
              </w:rPr>
            </w:pPr>
            <w:r w:rsidRPr="005B4265">
              <w:rPr>
                <w:rFonts w:ascii="Arial" w:eastAsia="Times New Roman" w:hAnsi="Arial" w:cs="Arial"/>
                <w:b/>
                <w:bCs/>
              </w:rPr>
              <w:t xml:space="preserve">Žadatel: </w:t>
            </w:r>
          </w:p>
        </w:tc>
        <w:tc>
          <w:tcPr>
            <w:tcW w:w="10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265" w:rsidRPr="005B4265" w:rsidRDefault="005B4265" w:rsidP="005B4265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b/>
                <w:bCs/>
              </w:rPr>
            </w:pPr>
            <w:r w:rsidRPr="005B4265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0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265" w:rsidRPr="005B4265" w:rsidRDefault="005B4265" w:rsidP="005B4265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b/>
                <w:bCs/>
              </w:rPr>
            </w:pPr>
            <w:r w:rsidRPr="005B4265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0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265" w:rsidRPr="005B4265" w:rsidRDefault="005B4265" w:rsidP="005B4265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b/>
                <w:bCs/>
              </w:rPr>
            </w:pPr>
            <w:r w:rsidRPr="005B4265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08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4265" w:rsidRPr="005B4265" w:rsidRDefault="005B4265" w:rsidP="005B4265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b/>
                <w:bCs/>
              </w:rPr>
            </w:pPr>
            <w:r w:rsidRPr="005B4265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B4265" w:rsidRPr="005B4265" w:rsidRDefault="005B4265" w:rsidP="005B4265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b/>
                <w:bCs/>
              </w:rPr>
            </w:pPr>
            <w:r w:rsidRPr="005B4265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5B4265" w:rsidRPr="005B4265" w:rsidTr="00B238D7">
        <w:trPr>
          <w:trHeight w:val="255"/>
        </w:trPr>
        <w:tc>
          <w:tcPr>
            <w:tcW w:w="36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265" w:rsidRPr="005B4265" w:rsidRDefault="005B4265" w:rsidP="005B4265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  <w:r w:rsidRPr="005B426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265" w:rsidRPr="005B4265" w:rsidRDefault="005B4265" w:rsidP="005B4265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  <w:r w:rsidRPr="005B426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265" w:rsidRPr="005B4265" w:rsidRDefault="005B4265" w:rsidP="005B4265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  <w:r w:rsidRPr="005B426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265" w:rsidRPr="005B4265" w:rsidRDefault="005B4265" w:rsidP="005B4265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  <w:r w:rsidRPr="005B426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B4265" w:rsidRPr="005B4265" w:rsidRDefault="005B4265" w:rsidP="005B4265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  <w:r w:rsidRPr="005B426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B4265" w:rsidRPr="005B4265" w:rsidRDefault="005B4265" w:rsidP="005B4265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  <w:r w:rsidRPr="005B4265">
              <w:rPr>
                <w:rFonts w:ascii="Arial" w:eastAsia="Times New Roman" w:hAnsi="Arial" w:cs="Arial"/>
              </w:rPr>
              <w:t> </w:t>
            </w:r>
          </w:p>
        </w:tc>
      </w:tr>
      <w:tr w:rsidR="005B4265" w:rsidRPr="005B4265" w:rsidTr="00B238D7">
        <w:trPr>
          <w:trHeight w:val="255"/>
        </w:trPr>
        <w:tc>
          <w:tcPr>
            <w:tcW w:w="36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265" w:rsidRPr="005B4265" w:rsidRDefault="005B4265" w:rsidP="005B4265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  <w:r w:rsidRPr="005B426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265" w:rsidRPr="005B4265" w:rsidRDefault="005B4265" w:rsidP="005B4265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  <w:r w:rsidRPr="005B426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265" w:rsidRPr="005B4265" w:rsidRDefault="005B4265" w:rsidP="005B4265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  <w:r w:rsidRPr="005B426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265" w:rsidRPr="005B4265" w:rsidRDefault="005B4265" w:rsidP="005B4265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  <w:r w:rsidRPr="005B426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B4265" w:rsidRPr="005B4265" w:rsidRDefault="005B4265" w:rsidP="005B4265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  <w:r w:rsidRPr="005B426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B4265" w:rsidRPr="005B4265" w:rsidRDefault="005B4265" w:rsidP="005B4265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  <w:r w:rsidRPr="005B4265">
              <w:rPr>
                <w:rFonts w:ascii="Arial" w:eastAsia="Times New Roman" w:hAnsi="Arial" w:cs="Arial"/>
              </w:rPr>
              <w:t> </w:t>
            </w:r>
          </w:p>
        </w:tc>
      </w:tr>
      <w:tr w:rsidR="005B4265" w:rsidRPr="005B4265" w:rsidTr="00B238D7">
        <w:trPr>
          <w:trHeight w:val="270"/>
        </w:trPr>
        <w:tc>
          <w:tcPr>
            <w:tcW w:w="36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265" w:rsidRPr="005B4265" w:rsidRDefault="005B4265" w:rsidP="005B4265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  <w:r w:rsidRPr="005B426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265" w:rsidRPr="005B4265" w:rsidRDefault="005B4265" w:rsidP="005B4265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  <w:r w:rsidRPr="005B426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265" w:rsidRPr="005B4265" w:rsidRDefault="005B4265" w:rsidP="005B4265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  <w:r w:rsidRPr="005B426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265" w:rsidRPr="005B4265" w:rsidRDefault="005B4265" w:rsidP="005B4265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  <w:r w:rsidRPr="005B426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B4265" w:rsidRPr="005B4265" w:rsidRDefault="005B4265" w:rsidP="005B4265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  <w:r w:rsidRPr="005B426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B4265" w:rsidRPr="005B4265" w:rsidRDefault="005B4265" w:rsidP="005B4265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  <w:r w:rsidRPr="005B4265">
              <w:rPr>
                <w:rFonts w:ascii="Arial" w:eastAsia="Times New Roman" w:hAnsi="Arial" w:cs="Arial"/>
              </w:rPr>
              <w:t> </w:t>
            </w:r>
          </w:p>
        </w:tc>
      </w:tr>
      <w:tr w:rsidR="005B4265" w:rsidRPr="005B4265" w:rsidTr="00B238D7">
        <w:trPr>
          <w:trHeight w:val="510"/>
        </w:trPr>
        <w:tc>
          <w:tcPr>
            <w:tcW w:w="363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265" w:rsidRPr="005B4265" w:rsidRDefault="005B4265" w:rsidP="005B4265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b/>
                <w:bCs/>
              </w:rPr>
            </w:pPr>
            <w:r w:rsidRPr="005B4265">
              <w:rPr>
                <w:rFonts w:ascii="Arial" w:eastAsia="Times New Roman" w:hAnsi="Arial" w:cs="Arial"/>
                <w:b/>
                <w:bCs/>
              </w:rPr>
              <w:t>Dotace: správce programu 129 360</w:t>
            </w:r>
          </w:p>
        </w:tc>
        <w:tc>
          <w:tcPr>
            <w:tcW w:w="10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265" w:rsidRPr="005B4265" w:rsidRDefault="005B4265" w:rsidP="005B4265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  <w:r w:rsidRPr="005B426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265" w:rsidRPr="005B4265" w:rsidRDefault="005B4265" w:rsidP="005B4265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  <w:r w:rsidRPr="005B426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265" w:rsidRPr="005B4265" w:rsidRDefault="005B4265" w:rsidP="005B4265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b/>
                <w:bCs/>
              </w:rPr>
            </w:pPr>
            <w:r w:rsidRPr="005B4265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08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4265" w:rsidRPr="005B4265" w:rsidRDefault="005B4265" w:rsidP="005B4265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b/>
                <w:bCs/>
              </w:rPr>
            </w:pPr>
            <w:r w:rsidRPr="005B4265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B4265" w:rsidRPr="005B4265" w:rsidRDefault="005B4265" w:rsidP="005B4265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b/>
                <w:bCs/>
              </w:rPr>
            </w:pPr>
            <w:r w:rsidRPr="005B4265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5B4265" w:rsidRPr="005B4265" w:rsidTr="00B238D7">
        <w:trPr>
          <w:trHeight w:val="255"/>
        </w:trPr>
        <w:tc>
          <w:tcPr>
            <w:tcW w:w="363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265" w:rsidRPr="005B4265" w:rsidRDefault="005B4265" w:rsidP="005B4265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  <w:r w:rsidRPr="005B4265">
              <w:rPr>
                <w:rFonts w:ascii="Arial" w:eastAsia="Times New Roman" w:hAnsi="Arial" w:cs="Arial"/>
              </w:rPr>
              <w:t>6090 stavební náklady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265" w:rsidRPr="005B4265" w:rsidRDefault="005B4265" w:rsidP="005B4265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  <w:r w:rsidRPr="005B426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265" w:rsidRPr="005B4265" w:rsidRDefault="005B4265" w:rsidP="005B4265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  <w:r w:rsidRPr="005B426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265" w:rsidRPr="005B4265" w:rsidRDefault="005B4265" w:rsidP="005B4265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b/>
                <w:bCs/>
              </w:rPr>
            </w:pPr>
            <w:r w:rsidRPr="005B4265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4265" w:rsidRPr="005B4265" w:rsidRDefault="005B4265" w:rsidP="005B4265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b/>
                <w:bCs/>
              </w:rPr>
            </w:pPr>
            <w:r w:rsidRPr="005B4265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93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B4265" w:rsidRPr="005B4265" w:rsidRDefault="005B4265" w:rsidP="005B4265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b/>
                <w:bCs/>
              </w:rPr>
            </w:pPr>
            <w:r w:rsidRPr="005B4265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5B4265" w:rsidRPr="005B4265" w:rsidTr="00B238D7">
        <w:trPr>
          <w:trHeight w:val="270"/>
        </w:trPr>
        <w:tc>
          <w:tcPr>
            <w:tcW w:w="3636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265" w:rsidRPr="005B4265" w:rsidRDefault="005B4265" w:rsidP="005B4265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  <w:r w:rsidRPr="005B4265">
              <w:rPr>
                <w:rFonts w:ascii="Arial" w:eastAsia="Times New Roman" w:hAnsi="Arial" w:cs="Arial"/>
              </w:rPr>
              <w:t>6099 technologické části staveb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265" w:rsidRPr="005B4265" w:rsidRDefault="005B4265" w:rsidP="005B4265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  <w:r w:rsidRPr="005B426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265" w:rsidRPr="005B4265" w:rsidRDefault="005B4265" w:rsidP="005B4265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  <w:r w:rsidRPr="005B426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265" w:rsidRPr="005B4265" w:rsidRDefault="005B4265" w:rsidP="005B4265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  <w:r w:rsidRPr="005B426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4265" w:rsidRPr="005B4265" w:rsidRDefault="005B4265" w:rsidP="005B4265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  <w:r w:rsidRPr="005B426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B4265" w:rsidRPr="005B4265" w:rsidRDefault="005B4265" w:rsidP="005B4265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  <w:r w:rsidRPr="005B4265">
              <w:rPr>
                <w:rFonts w:ascii="Arial" w:eastAsia="Times New Roman" w:hAnsi="Arial" w:cs="Arial"/>
              </w:rPr>
              <w:t> </w:t>
            </w:r>
          </w:p>
        </w:tc>
      </w:tr>
      <w:tr w:rsidR="005B4265" w:rsidRPr="005B4265" w:rsidTr="00B238D7">
        <w:trPr>
          <w:trHeight w:val="270"/>
        </w:trPr>
        <w:tc>
          <w:tcPr>
            <w:tcW w:w="36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B4265" w:rsidRPr="005B4265" w:rsidRDefault="005B4265" w:rsidP="005B4265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b/>
                <w:bCs/>
              </w:rPr>
            </w:pPr>
            <w:r w:rsidRPr="005B4265">
              <w:rPr>
                <w:rFonts w:ascii="Arial" w:eastAsia="Times New Roman" w:hAnsi="Arial" w:cs="Arial"/>
                <w:b/>
                <w:bCs/>
              </w:rPr>
              <w:t>Celkem</w:t>
            </w:r>
          </w:p>
        </w:tc>
        <w:tc>
          <w:tcPr>
            <w:tcW w:w="1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B4265" w:rsidRPr="005B4265" w:rsidRDefault="005B4265" w:rsidP="005B4265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b/>
                <w:bCs/>
              </w:rPr>
            </w:pPr>
            <w:r w:rsidRPr="005B4265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B4265" w:rsidRPr="005B4265" w:rsidRDefault="005B4265" w:rsidP="005B4265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b/>
                <w:bCs/>
              </w:rPr>
            </w:pPr>
            <w:r w:rsidRPr="005B4265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B4265" w:rsidRPr="005B4265" w:rsidRDefault="005B4265" w:rsidP="005B4265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b/>
                <w:bCs/>
              </w:rPr>
            </w:pPr>
            <w:r w:rsidRPr="005B4265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5B4265" w:rsidRPr="005B4265" w:rsidRDefault="005B4265" w:rsidP="005B4265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b/>
                <w:bCs/>
              </w:rPr>
            </w:pPr>
            <w:r w:rsidRPr="005B4265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B4265" w:rsidRPr="005B4265" w:rsidRDefault="005B4265" w:rsidP="005B4265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b/>
                <w:bCs/>
              </w:rPr>
            </w:pPr>
            <w:r w:rsidRPr="005B4265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5B4265" w:rsidRPr="005B4265" w:rsidTr="00B238D7">
        <w:trPr>
          <w:trHeight w:val="255"/>
        </w:trPr>
        <w:tc>
          <w:tcPr>
            <w:tcW w:w="3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65" w:rsidRPr="005B4265" w:rsidRDefault="005B4265" w:rsidP="005B4265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65" w:rsidRPr="005B4265" w:rsidRDefault="005B4265" w:rsidP="005B4265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65" w:rsidRPr="005B4265" w:rsidRDefault="005B4265" w:rsidP="005B4265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65" w:rsidRPr="005B4265" w:rsidRDefault="005B4265" w:rsidP="005B4265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65" w:rsidRPr="005B4265" w:rsidRDefault="005B4265" w:rsidP="005B4265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65" w:rsidRPr="005B4265" w:rsidRDefault="005B4265" w:rsidP="005B4265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</w:p>
        </w:tc>
      </w:tr>
      <w:tr w:rsidR="005B4265" w:rsidRPr="005B4265" w:rsidTr="00B238D7">
        <w:trPr>
          <w:trHeight w:val="255"/>
        </w:trPr>
        <w:tc>
          <w:tcPr>
            <w:tcW w:w="396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65" w:rsidRPr="005B4265" w:rsidRDefault="005B4265" w:rsidP="005B4265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  <w:r w:rsidRPr="005B4265">
              <w:rPr>
                <w:rFonts w:ascii="Arial" w:eastAsia="Times New Roman" w:hAnsi="Arial" w:cs="Arial"/>
              </w:rPr>
              <w:t xml:space="preserve">pozn.: náklady na projektové dokumentace rozdělit do jednotlivých řádků dle stupně 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65" w:rsidRPr="005B4265" w:rsidRDefault="005B4265" w:rsidP="005B4265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65" w:rsidRPr="005B4265" w:rsidRDefault="005B4265" w:rsidP="005B4265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</w:p>
        </w:tc>
      </w:tr>
      <w:tr w:rsidR="005B4265" w:rsidRPr="005B4265" w:rsidTr="00B238D7">
        <w:trPr>
          <w:trHeight w:val="255"/>
        </w:trPr>
        <w:tc>
          <w:tcPr>
            <w:tcW w:w="3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65" w:rsidRPr="005B4265" w:rsidRDefault="005B4265" w:rsidP="005B4265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65" w:rsidRPr="005B4265" w:rsidRDefault="005B4265" w:rsidP="005B4265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65" w:rsidRPr="005B4265" w:rsidRDefault="005B4265" w:rsidP="005B4265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65" w:rsidRPr="005B4265" w:rsidRDefault="005B4265" w:rsidP="005B4265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65" w:rsidRPr="005B4265" w:rsidRDefault="005B4265" w:rsidP="005B4265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65" w:rsidRPr="005B4265" w:rsidRDefault="005B4265" w:rsidP="005B4265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</w:p>
        </w:tc>
      </w:tr>
      <w:tr w:rsidR="005B4265" w:rsidRPr="005B4265" w:rsidTr="00B238D7">
        <w:trPr>
          <w:trHeight w:val="255"/>
        </w:trPr>
        <w:tc>
          <w:tcPr>
            <w:tcW w:w="3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65" w:rsidRPr="005B4265" w:rsidRDefault="005B4265" w:rsidP="005B4265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65" w:rsidRPr="005B4265" w:rsidRDefault="005B4265" w:rsidP="005B4265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65" w:rsidRPr="005B4265" w:rsidRDefault="005B4265" w:rsidP="005B4265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65" w:rsidRPr="005B4265" w:rsidRDefault="005B4265" w:rsidP="005B4265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65" w:rsidRPr="005B4265" w:rsidRDefault="005B4265" w:rsidP="005B4265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65" w:rsidRPr="005B4265" w:rsidRDefault="005B4265" w:rsidP="005B4265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B4265" w:rsidRPr="005B4265" w:rsidTr="00B238D7">
        <w:trPr>
          <w:trHeight w:val="255"/>
        </w:trPr>
        <w:tc>
          <w:tcPr>
            <w:tcW w:w="3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65" w:rsidRPr="005B4265" w:rsidRDefault="005B4265" w:rsidP="005B4265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65" w:rsidRPr="005B4265" w:rsidRDefault="005B4265" w:rsidP="005B4265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65" w:rsidRPr="005B4265" w:rsidRDefault="005B4265" w:rsidP="005B4265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65" w:rsidRPr="005B4265" w:rsidRDefault="005B4265" w:rsidP="005B4265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65" w:rsidRPr="005B4265" w:rsidRDefault="005B4265" w:rsidP="005B4265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65" w:rsidRPr="005B4265" w:rsidRDefault="005B4265" w:rsidP="005B4265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B4265" w:rsidRPr="005B4265" w:rsidTr="00B238D7">
        <w:trPr>
          <w:trHeight w:val="255"/>
        </w:trPr>
        <w:tc>
          <w:tcPr>
            <w:tcW w:w="3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65" w:rsidRPr="005B4265" w:rsidRDefault="005B4265" w:rsidP="005B4265">
            <w:pPr>
              <w:spacing w:before="0"/>
              <w:ind w:firstLine="0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65" w:rsidRPr="005B4265" w:rsidRDefault="005B4265" w:rsidP="005B4265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65" w:rsidRPr="005B4265" w:rsidRDefault="005B4265" w:rsidP="005B4265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65" w:rsidRPr="005B4265" w:rsidRDefault="005B4265" w:rsidP="005B4265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65" w:rsidRPr="005B4265" w:rsidRDefault="005B4265" w:rsidP="005B4265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65" w:rsidRPr="005B4265" w:rsidRDefault="005B4265" w:rsidP="005B4265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5B4265" w:rsidRDefault="005B4265" w:rsidP="003977FD">
      <w:pPr>
        <w:jc w:val="center"/>
        <w:rPr>
          <w:rFonts w:ascii="Arial" w:eastAsiaTheme="minorHAnsi" w:hAnsi="Arial" w:cstheme="minorBidi"/>
          <w:b/>
          <w:sz w:val="22"/>
          <w:szCs w:val="22"/>
          <w:lang w:eastAsia="en-US"/>
        </w:rPr>
      </w:pPr>
    </w:p>
    <w:p w:rsidR="007D4DB1" w:rsidRDefault="007D4DB1" w:rsidP="003977FD">
      <w:pPr>
        <w:jc w:val="center"/>
        <w:rPr>
          <w:rFonts w:ascii="Arial" w:eastAsiaTheme="minorHAnsi" w:hAnsi="Arial" w:cstheme="minorBidi"/>
          <w:b/>
          <w:sz w:val="22"/>
          <w:szCs w:val="22"/>
          <w:lang w:eastAsia="en-US"/>
        </w:rPr>
      </w:pPr>
    </w:p>
    <w:p w:rsidR="007D4DB1" w:rsidRDefault="007D4DB1" w:rsidP="003977FD">
      <w:pPr>
        <w:jc w:val="center"/>
        <w:rPr>
          <w:rFonts w:ascii="Arial" w:eastAsiaTheme="minorHAnsi" w:hAnsi="Arial" w:cstheme="minorBidi"/>
          <w:b/>
          <w:sz w:val="22"/>
          <w:szCs w:val="22"/>
          <w:lang w:eastAsia="en-US"/>
        </w:rPr>
      </w:pPr>
    </w:p>
    <w:p w:rsidR="007D4DB1" w:rsidRDefault="007D4DB1" w:rsidP="003977FD">
      <w:pPr>
        <w:jc w:val="center"/>
        <w:rPr>
          <w:rFonts w:ascii="Arial" w:eastAsiaTheme="minorHAnsi" w:hAnsi="Arial" w:cstheme="minorBidi"/>
          <w:b/>
          <w:sz w:val="22"/>
          <w:szCs w:val="22"/>
          <w:lang w:eastAsia="en-US"/>
        </w:rPr>
      </w:pPr>
    </w:p>
    <w:p w:rsidR="007D4DB1" w:rsidRDefault="007D4DB1" w:rsidP="003977FD">
      <w:pPr>
        <w:jc w:val="center"/>
        <w:rPr>
          <w:rFonts w:ascii="Arial" w:eastAsiaTheme="minorHAnsi" w:hAnsi="Arial" w:cstheme="minorBidi"/>
          <w:b/>
          <w:sz w:val="22"/>
          <w:szCs w:val="22"/>
          <w:lang w:eastAsia="en-US"/>
        </w:rPr>
      </w:pPr>
    </w:p>
    <w:p w:rsidR="007D4DB1" w:rsidRDefault="007D4DB1" w:rsidP="003977FD">
      <w:pPr>
        <w:jc w:val="center"/>
        <w:rPr>
          <w:rFonts w:ascii="Arial" w:eastAsiaTheme="minorHAnsi" w:hAnsi="Arial" w:cstheme="minorBidi"/>
          <w:b/>
          <w:sz w:val="22"/>
          <w:szCs w:val="22"/>
          <w:lang w:eastAsia="en-US"/>
        </w:rPr>
      </w:pPr>
    </w:p>
    <w:p w:rsidR="007D4DB1" w:rsidRDefault="007D4DB1" w:rsidP="003977FD">
      <w:pPr>
        <w:jc w:val="center"/>
        <w:rPr>
          <w:rFonts w:ascii="Arial" w:eastAsiaTheme="minorHAnsi" w:hAnsi="Arial" w:cstheme="minorBidi"/>
          <w:b/>
          <w:sz w:val="22"/>
          <w:szCs w:val="22"/>
          <w:lang w:eastAsia="en-US"/>
        </w:rPr>
      </w:pPr>
    </w:p>
    <w:p w:rsidR="007D4DB1" w:rsidRDefault="007D4DB1" w:rsidP="003977FD">
      <w:pPr>
        <w:jc w:val="center"/>
        <w:rPr>
          <w:rFonts w:ascii="Arial" w:eastAsiaTheme="minorHAnsi" w:hAnsi="Arial" w:cstheme="minorBidi"/>
          <w:b/>
          <w:sz w:val="22"/>
          <w:szCs w:val="22"/>
          <w:lang w:eastAsia="en-US"/>
        </w:rPr>
      </w:pPr>
    </w:p>
    <w:p w:rsidR="007D4DB1" w:rsidRDefault="007D4DB1" w:rsidP="003977FD">
      <w:pPr>
        <w:jc w:val="center"/>
        <w:rPr>
          <w:rFonts w:ascii="Arial" w:eastAsiaTheme="minorHAnsi" w:hAnsi="Arial" w:cstheme="minorBidi"/>
          <w:b/>
          <w:sz w:val="22"/>
          <w:szCs w:val="22"/>
          <w:lang w:eastAsia="en-US"/>
        </w:rPr>
      </w:pPr>
    </w:p>
    <w:p w:rsidR="007D4DB1" w:rsidRDefault="007D4DB1" w:rsidP="003977FD">
      <w:pPr>
        <w:jc w:val="center"/>
        <w:rPr>
          <w:rFonts w:ascii="Arial" w:eastAsiaTheme="minorHAnsi" w:hAnsi="Arial" w:cstheme="minorBidi"/>
          <w:b/>
          <w:sz w:val="22"/>
          <w:szCs w:val="22"/>
          <w:lang w:eastAsia="en-US"/>
        </w:rPr>
      </w:pPr>
    </w:p>
    <w:p w:rsidR="007D4DB1" w:rsidRDefault="007D4DB1" w:rsidP="003977FD">
      <w:pPr>
        <w:jc w:val="center"/>
        <w:rPr>
          <w:rFonts w:ascii="Arial" w:eastAsiaTheme="minorHAnsi" w:hAnsi="Arial" w:cstheme="minorBidi"/>
          <w:b/>
          <w:sz w:val="22"/>
          <w:szCs w:val="22"/>
          <w:lang w:eastAsia="en-US"/>
        </w:rPr>
      </w:pPr>
    </w:p>
    <w:p w:rsidR="007D4DB1" w:rsidRDefault="007D4DB1" w:rsidP="003977FD">
      <w:pPr>
        <w:jc w:val="center"/>
        <w:rPr>
          <w:rFonts w:ascii="Arial" w:eastAsiaTheme="minorHAnsi" w:hAnsi="Arial" w:cstheme="minorBidi"/>
          <w:b/>
          <w:sz w:val="22"/>
          <w:szCs w:val="22"/>
          <w:lang w:eastAsia="en-US"/>
        </w:rPr>
      </w:pPr>
    </w:p>
    <w:p w:rsidR="007D4DB1" w:rsidRDefault="007D4DB1" w:rsidP="003977FD">
      <w:pPr>
        <w:jc w:val="center"/>
        <w:rPr>
          <w:rFonts w:ascii="Arial" w:eastAsiaTheme="minorHAnsi" w:hAnsi="Arial" w:cstheme="minorBidi"/>
          <w:b/>
          <w:sz w:val="22"/>
          <w:szCs w:val="22"/>
          <w:lang w:eastAsia="en-US"/>
        </w:rPr>
      </w:pPr>
    </w:p>
    <w:p w:rsidR="007D4DB1" w:rsidRDefault="007D4DB1" w:rsidP="003977FD">
      <w:pPr>
        <w:jc w:val="center"/>
        <w:rPr>
          <w:rFonts w:ascii="Arial" w:eastAsiaTheme="minorHAnsi" w:hAnsi="Arial" w:cstheme="minorBidi"/>
          <w:b/>
          <w:sz w:val="22"/>
          <w:szCs w:val="22"/>
          <w:lang w:eastAsia="en-US"/>
        </w:rPr>
      </w:pPr>
    </w:p>
    <w:p w:rsidR="007D4DB1" w:rsidRDefault="007D4DB1" w:rsidP="003977FD">
      <w:pPr>
        <w:jc w:val="center"/>
        <w:rPr>
          <w:rFonts w:ascii="Arial" w:eastAsiaTheme="minorHAnsi" w:hAnsi="Arial" w:cstheme="minorBidi"/>
          <w:b/>
          <w:sz w:val="22"/>
          <w:szCs w:val="22"/>
          <w:lang w:eastAsia="en-US"/>
        </w:rPr>
      </w:pPr>
    </w:p>
    <w:p w:rsidR="007D4DB1" w:rsidRDefault="007D4DB1" w:rsidP="003977FD">
      <w:pPr>
        <w:jc w:val="center"/>
        <w:rPr>
          <w:rFonts w:ascii="Arial" w:eastAsiaTheme="minorHAnsi" w:hAnsi="Arial" w:cstheme="minorBidi"/>
          <w:b/>
          <w:sz w:val="22"/>
          <w:szCs w:val="22"/>
          <w:lang w:eastAsia="en-US"/>
        </w:rPr>
      </w:pPr>
    </w:p>
    <w:p w:rsidR="007D4DB1" w:rsidRDefault="007D4DB1" w:rsidP="003977FD">
      <w:pPr>
        <w:jc w:val="center"/>
        <w:rPr>
          <w:rFonts w:ascii="Arial" w:eastAsiaTheme="minorHAnsi" w:hAnsi="Arial" w:cstheme="minorBidi"/>
          <w:b/>
          <w:sz w:val="22"/>
          <w:szCs w:val="22"/>
          <w:lang w:eastAsia="en-US"/>
        </w:rPr>
      </w:pPr>
    </w:p>
    <w:p w:rsidR="007D4DB1" w:rsidRDefault="007D4DB1" w:rsidP="003977FD">
      <w:pPr>
        <w:jc w:val="center"/>
        <w:rPr>
          <w:rFonts w:ascii="Arial" w:eastAsiaTheme="minorHAnsi" w:hAnsi="Arial" w:cstheme="minorBidi"/>
          <w:b/>
          <w:sz w:val="22"/>
          <w:szCs w:val="22"/>
          <w:lang w:eastAsia="en-US"/>
        </w:rPr>
      </w:pPr>
    </w:p>
    <w:p w:rsidR="007D4DB1" w:rsidRDefault="007D4DB1" w:rsidP="003977FD">
      <w:pPr>
        <w:jc w:val="center"/>
        <w:rPr>
          <w:rFonts w:ascii="Arial" w:eastAsiaTheme="minorHAnsi" w:hAnsi="Arial" w:cstheme="minorBidi"/>
          <w:b/>
          <w:sz w:val="22"/>
          <w:szCs w:val="22"/>
          <w:lang w:eastAsia="en-US"/>
        </w:rPr>
      </w:pPr>
    </w:p>
    <w:p w:rsidR="007D4DB1" w:rsidRDefault="007D4DB1" w:rsidP="007D4DB1">
      <w:pPr>
        <w:jc w:val="right"/>
        <w:rPr>
          <w:rFonts w:ascii="Arial" w:eastAsiaTheme="minorHAnsi" w:hAnsi="Arial" w:cstheme="minorBidi"/>
          <w:b/>
          <w:sz w:val="22"/>
          <w:szCs w:val="22"/>
          <w:lang w:eastAsia="en-US"/>
        </w:rPr>
      </w:pPr>
      <w:r>
        <w:rPr>
          <w:rFonts w:ascii="Arial" w:eastAsiaTheme="minorHAnsi" w:hAnsi="Arial" w:cstheme="minorBidi"/>
          <w:b/>
          <w:sz w:val="22"/>
          <w:szCs w:val="22"/>
          <w:lang w:eastAsia="en-US"/>
        </w:rPr>
        <w:lastRenderedPageBreak/>
        <w:t>Formulář I</w:t>
      </w:r>
    </w:p>
    <w:p w:rsidR="00C9745C" w:rsidRDefault="00C9745C" w:rsidP="007D4DB1">
      <w:pPr>
        <w:jc w:val="right"/>
        <w:rPr>
          <w:rFonts w:ascii="Arial" w:eastAsiaTheme="minorHAnsi" w:hAnsi="Arial" w:cstheme="minorBidi"/>
          <w:b/>
          <w:sz w:val="22"/>
          <w:szCs w:val="22"/>
          <w:lang w:eastAsia="en-US"/>
        </w:rPr>
      </w:pPr>
    </w:p>
    <w:p w:rsidR="00C9745C" w:rsidRPr="009F6213" w:rsidRDefault="00C9745C" w:rsidP="00C9745C">
      <w:pPr>
        <w:spacing w:before="0"/>
        <w:ind w:firstLine="0"/>
        <w:jc w:val="center"/>
        <w:outlineLvl w:val="0"/>
        <w:rPr>
          <w:rFonts w:ascii="Arial" w:eastAsia="Times New Roman" w:hAnsi="Arial" w:cs="Arial"/>
          <w:b/>
          <w:sz w:val="22"/>
          <w:szCs w:val="22"/>
        </w:rPr>
      </w:pPr>
      <w:r w:rsidRPr="009F6213">
        <w:rPr>
          <w:rFonts w:ascii="Arial" w:eastAsia="Times New Roman" w:hAnsi="Arial" w:cs="Arial"/>
          <w:b/>
          <w:sz w:val="22"/>
          <w:szCs w:val="22"/>
        </w:rPr>
        <w:t>Zpráva o plnění závazných ukazatelů a podmínek čerpání dotace, stanovených v platném Rozhodnutí - pro závěrečné vyhodnocení akce</w:t>
      </w:r>
    </w:p>
    <w:p w:rsidR="00C9745C" w:rsidRPr="004A2D22" w:rsidRDefault="00C9745C" w:rsidP="00C9745C">
      <w:pPr>
        <w:spacing w:before="0"/>
        <w:ind w:firstLine="0"/>
        <w:jc w:val="center"/>
        <w:outlineLvl w:val="0"/>
        <w:rPr>
          <w:rFonts w:ascii="Arial" w:eastAsia="Times New Roman" w:hAnsi="Arial" w:cs="Arial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9"/>
        <w:gridCol w:w="6173"/>
      </w:tblGrid>
      <w:tr w:rsidR="00C9745C" w:rsidRPr="004A2D22" w:rsidTr="00D9563D">
        <w:tc>
          <w:tcPr>
            <w:tcW w:w="3130" w:type="dxa"/>
          </w:tcPr>
          <w:p w:rsidR="00C9745C" w:rsidRPr="009F6213" w:rsidRDefault="00C9745C" w:rsidP="00D9563D">
            <w:pPr>
              <w:keepNext/>
              <w:spacing w:before="0" w:after="120"/>
              <w:ind w:firstLine="0"/>
              <w:jc w:val="left"/>
              <w:outlineLvl w:val="0"/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</w:rPr>
            </w:pPr>
            <w:r w:rsidRPr="009F6213"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</w:rPr>
              <w:t>Evidenční číslo v databázi ISPROFIN-EDS:</w:t>
            </w:r>
          </w:p>
        </w:tc>
        <w:tc>
          <w:tcPr>
            <w:tcW w:w="6480" w:type="dxa"/>
          </w:tcPr>
          <w:p w:rsidR="00C9745C" w:rsidRPr="009F6213" w:rsidRDefault="00C9745C" w:rsidP="00D9563D">
            <w:pPr>
              <w:keepNext/>
              <w:spacing w:before="0" w:after="120"/>
              <w:ind w:firstLine="0"/>
              <w:jc w:val="center"/>
              <w:outlineLvl w:val="0"/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C9745C" w:rsidRPr="004A2D22" w:rsidTr="00D9563D">
        <w:tc>
          <w:tcPr>
            <w:tcW w:w="3130" w:type="dxa"/>
          </w:tcPr>
          <w:p w:rsidR="00C9745C" w:rsidRPr="009F6213" w:rsidRDefault="00C9745C" w:rsidP="00D9563D">
            <w:pPr>
              <w:keepNext/>
              <w:spacing w:before="0" w:after="120"/>
              <w:ind w:firstLine="0"/>
              <w:jc w:val="left"/>
              <w:outlineLvl w:val="0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9F6213">
              <w:rPr>
                <w:rFonts w:ascii="Arial" w:eastAsia="Times New Roman" w:hAnsi="Arial" w:cs="Arial"/>
                <w:iCs/>
                <w:sz w:val="22"/>
                <w:szCs w:val="22"/>
              </w:rPr>
              <w:t>Název akce:</w:t>
            </w:r>
          </w:p>
        </w:tc>
        <w:tc>
          <w:tcPr>
            <w:tcW w:w="6480" w:type="dxa"/>
          </w:tcPr>
          <w:p w:rsidR="00C9745C" w:rsidRPr="009F6213" w:rsidRDefault="00C9745C" w:rsidP="00D9563D">
            <w:pPr>
              <w:keepNext/>
              <w:spacing w:before="0" w:after="120"/>
              <w:ind w:firstLine="0"/>
              <w:jc w:val="left"/>
              <w:outlineLvl w:val="0"/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C9745C" w:rsidRPr="004A2D22" w:rsidTr="00D9563D">
        <w:tc>
          <w:tcPr>
            <w:tcW w:w="3130" w:type="dxa"/>
          </w:tcPr>
          <w:p w:rsidR="00C9745C" w:rsidRPr="009F6213" w:rsidRDefault="00C9745C" w:rsidP="00D9563D">
            <w:pPr>
              <w:keepNext/>
              <w:spacing w:before="0" w:after="120"/>
              <w:ind w:firstLine="0"/>
              <w:jc w:val="left"/>
              <w:outlineLvl w:val="0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9F6213">
              <w:rPr>
                <w:rFonts w:ascii="Arial" w:eastAsia="Times New Roman" w:hAnsi="Arial" w:cs="Arial"/>
                <w:iCs/>
                <w:sz w:val="22"/>
                <w:szCs w:val="22"/>
              </w:rPr>
              <w:t>Účastník programu:</w:t>
            </w:r>
          </w:p>
        </w:tc>
        <w:tc>
          <w:tcPr>
            <w:tcW w:w="6480" w:type="dxa"/>
          </w:tcPr>
          <w:p w:rsidR="00C9745C" w:rsidRPr="009F6213" w:rsidRDefault="00C9745C" w:rsidP="00D9563D">
            <w:pPr>
              <w:keepNext/>
              <w:spacing w:before="0" w:after="120"/>
              <w:ind w:firstLine="0"/>
              <w:jc w:val="left"/>
              <w:outlineLvl w:val="0"/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C9745C" w:rsidRPr="004A2D22" w:rsidTr="00D9563D">
        <w:tc>
          <w:tcPr>
            <w:tcW w:w="3130" w:type="dxa"/>
          </w:tcPr>
          <w:p w:rsidR="00C9745C" w:rsidRPr="009F6213" w:rsidRDefault="00C9745C" w:rsidP="00D9563D">
            <w:pPr>
              <w:keepNext/>
              <w:spacing w:before="0" w:after="120"/>
              <w:ind w:firstLine="0"/>
              <w:jc w:val="left"/>
              <w:outlineLvl w:val="0"/>
              <w:rPr>
                <w:rFonts w:ascii="Arial" w:eastAsia="Times New Roman" w:hAnsi="Arial" w:cs="Arial"/>
                <w:iCs/>
                <w:sz w:val="22"/>
                <w:szCs w:val="22"/>
              </w:rPr>
            </w:pPr>
            <w:r w:rsidRPr="009F6213">
              <w:rPr>
                <w:rFonts w:ascii="Arial" w:eastAsia="Times New Roman" w:hAnsi="Arial" w:cs="Arial"/>
                <w:iCs/>
                <w:sz w:val="22"/>
                <w:szCs w:val="22"/>
              </w:rPr>
              <w:t>Adresa účastníka programu:</w:t>
            </w:r>
          </w:p>
        </w:tc>
        <w:tc>
          <w:tcPr>
            <w:tcW w:w="6480" w:type="dxa"/>
          </w:tcPr>
          <w:p w:rsidR="00C9745C" w:rsidRPr="009F6213" w:rsidRDefault="00C9745C" w:rsidP="00D9563D">
            <w:pPr>
              <w:keepNext/>
              <w:spacing w:before="0" w:after="120"/>
              <w:ind w:firstLine="0"/>
              <w:jc w:val="left"/>
              <w:outlineLvl w:val="0"/>
              <w:rPr>
                <w:rFonts w:ascii="Arial" w:eastAsia="Times New Roman" w:hAnsi="Arial" w:cs="Arial"/>
                <w:iCs/>
                <w:sz w:val="22"/>
                <w:szCs w:val="22"/>
              </w:rPr>
            </w:pPr>
          </w:p>
        </w:tc>
      </w:tr>
    </w:tbl>
    <w:p w:rsidR="00C9745C" w:rsidRPr="004A2D22" w:rsidRDefault="00C9745C" w:rsidP="00C9745C">
      <w:pPr>
        <w:keepNext/>
        <w:spacing w:before="0" w:after="120"/>
        <w:ind w:firstLine="0"/>
        <w:jc w:val="center"/>
        <w:outlineLvl w:val="0"/>
        <w:rPr>
          <w:rFonts w:ascii="Arial" w:eastAsia="Times New Roman" w:hAnsi="Arial" w:cs="Arial"/>
          <w:b/>
          <w:bCs/>
          <w:iCs/>
          <w:sz w:val="24"/>
        </w:rPr>
      </w:pPr>
    </w:p>
    <w:p w:rsidR="00C9745C" w:rsidRPr="009F6213" w:rsidRDefault="00C9745C" w:rsidP="00C9745C">
      <w:pPr>
        <w:keepNext/>
        <w:spacing w:before="0" w:after="120"/>
        <w:ind w:firstLine="0"/>
        <w:jc w:val="center"/>
        <w:outlineLvl w:val="0"/>
        <w:rPr>
          <w:rFonts w:ascii="Arial" w:eastAsia="Times New Roman" w:hAnsi="Arial" w:cs="Arial"/>
          <w:b/>
          <w:bCs/>
          <w:iCs/>
          <w:sz w:val="22"/>
          <w:szCs w:val="22"/>
        </w:rPr>
      </w:pPr>
      <w:r w:rsidRPr="009F6213">
        <w:rPr>
          <w:rFonts w:ascii="Arial" w:eastAsia="Times New Roman" w:hAnsi="Arial" w:cs="Arial"/>
          <w:b/>
          <w:bCs/>
          <w:iCs/>
          <w:sz w:val="22"/>
          <w:szCs w:val="22"/>
        </w:rPr>
        <w:t>Plnění závazných ukazatelů: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5"/>
        <w:gridCol w:w="3276"/>
        <w:gridCol w:w="2216"/>
        <w:gridCol w:w="2425"/>
      </w:tblGrid>
      <w:tr w:rsidR="00C9745C" w:rsidRPr="009F6213" w:rsidTr="00A77004">
        <w:trPr>
          <w:cantSplit/>
        </w:trPr>
        <w:tc>
          <w:tcPr>
            <w:tcW w:w="2481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745C" w:rsidRPr="009F6213" w:rsidRDefault="00C9745C" w:rsidP="00D9563D">
            <w:pPr>
              <w:keepNext/>
              <w:spacing w:before="0"/>
              <w:ind w:firstLine="0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9F62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Ukazatel 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45C" w:rsidRPr="009F6213" w:rsidRDefault="00C9745C" w:rsidP="00D9563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9F62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Platné Rozhodnutí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745C" w:rsidRPr="009F6213" w:rsidRDefault="00C9745C" w:rsidP="00D9563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9F621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Skutečnost (přesně)</w:t>
            </w:r>
          </w:p>
        </w:tc>
      </w:tr>
      <w:tr w:rsidR="00C9745C" w:rsidRPr="009F6213" w:rsidTr="00A77004">
        <w:trPr>
          <w:cantSplit/>
        </w:trPr>
        <w:tc>
          <w:tcPr>
            <w:tcW w:w="248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745C" w:rsidRPr="009F6213" w:rsidRDefault="00C9745C" w:rsidP="00D9563D">
            <w:pPr>
              <w:spacing w:before="0"/>
              <w:ind w:firstLine="0"/>
              <w:rPr>
                <w:rFonts w:ascii="Arial" w:eastAsia="Times New Roman" w:hAnsi="Arial" w:cs="Arial"/>
                <w:sz w:val="22"/>
                <w:szCs w:val="22"/>
              </w:rPr>
            </w:pPr>
            <w:r w:rsidRPr="009F6213">
              <w:rPr>
                <w:rFonts w:ascii="Arial" w:eastAsia="Times New Roman" w:hAnsi="Arial" w:cs="Arial"/>
                <w:sz w:val="22"/>
                <w:szCs w:val="22"/>
              </w:rPr>
              <w:t>Realizace akce (ukončení)</w:t>
            </w:r>
          </w:p>
        </w:tc>
        <w:tc>
          <w:tcPr>
            <w:tcW w:w="1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45C" w:rsidRPr="009F6213" w:rsidRDefault="00C9745C" w:rsidP="00D9563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745C" w:rsidRPr="009F6213" w:rsidRDefault="00C9745C" w:rsidP="00D9563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C9745C" w:rsidRPr="009F6213" w:rsidTr="00A77004">
        <w:trPr>
          <w:cantSplit/>
        </w:trPr>
        <w:tc>
          <w:tcPr>
            <w:tcW w:w="248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745C" w:rsidRPr="009F6213" w:rsidRDefault="00C9745C" w:rsidP="00D9563D">
            <w:pPr>
              <w:spacing w:before="0"/>
              <w:ind w:firstLine="0"/>
              <w:rPr>
                <w:rFonts w:ascii="Arial" w:eastAsia="Times New Roman" w:hAnsi="Arial" w:cs="Arial"/>
                <w:sz w:val="22"/>
                <w:szCs w:val="22"/>
              </w:rPr>
            </w:pPr>
            <w:r w:rsidRPr="009F6213">
              <w:rPr>
                <w:rFonts w:ascii="Arial" w:eastAsia="Times New Roman" w:hAnsi="Arial" w:cs="Arial"/>
                <w:sz w:val="22"/>
                <w:szCs w:val="22"/>
              </w:rPr>
              <w:t>Závěrečné vyhodnocení</w:t>
            </w:r>
          </w:p>
        </w:tc>
        <w:tc>
          <w:tcPr>
            <w:tcW w:w="1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45C" w:rsidRPr="009F6213" w:rsidRDefault="00C9745C" w:rsidP="00D9563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745C" w:rsidRPr="009F6213" w:rsidRDefault="00C9745C" w:rsidP="00D9563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C9745C" w:rsidRPr="009F6213" w:rsidTr="00A77004">
        <w:trPr>
          <w:cantSplit/>
        </w:trPr>
        <w:tc>
          <w:tcPr>
            <w:tcW w:w="703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45C" w:rsidRPr="009F6213" w:rsidRDefault="00C9745C" w:rsidP="00D9563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9F6213">
              <w:rPr>
                <w:rFonts w:ascii="Arial" w:eastAsia="Times New Roman" w:hAnsi="Arial" w:cs="Arial"/>
                <w:sz w:val="22"/>
                <w:szCs w:val="22"/>
              </w:rPr>
              <w:t>Parametry</w:t>
            </w:r>
          </w:p>
        </w:tc>
        <w:tc>
          <w:tcPr>
            <w:tcW w:w="1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45C" w:rsidRPr="009F6213" w:rsidRDefault="00C9745C" w:rsidP="00D9563D">
            <w:pPr>
              <w:spacing w:before="0"/>
              <w:ind w:firstLine="0"/>
              <w:rPr>
                <w:rFonts w:ascii="Arial" w:eastAsia="Times New Roman" w:hAnsi="Arial" w:cs="Arial"/>
                <w:sz w:val="22"/>
                <w:szCs w:val="22"/>
              </w:rPr>
            </w:pPr>
            <w:r w:rsidRPr="009F6213">
              <w:rPr>
                <w:rFonts w:ascii="Arial" w:eastAsia="Times New Roman" w:hAnsi="Arial" w:cs="Arial"/>
                <w:sz w:val="22"/>
                <w:szCs w:val="22"/>
              </w:rPr>
              <w:t>1.</w:t>
            </w:r>
          </w:p>
        </w:tc>
        <w:tc>
          <w:tcPr>
            <w:tcW w:w="1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45C" w:rsidRPr="009F6213" w:rsidRDefault="00C9745C" w:rsidP="00D9563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745C" w:rsidRPr="009F6213" w:rsidRDefault="00C9745C" w:rsidP="00D9563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C9745C" w:rsidRPr="009F6213" w:rsidTr="00A77004">
        <w:trPr>
          <w:cantSplit/>
        </w:trPr>
        <w:tc>
          <w:tcPr>
            <w:tcW w:w="70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745C" w:rsidRPr="009F6213" w:rsidRDefault="00C9745C" w:rsidP="00D9563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45C" w:rsidRPr="009F6213" w:rsidRDefault="00C9745C" w:rsidP="00D9563D">
            <w:pPr>
              <w:spacing w:before="0"/>
              <w:ind w:firstLine="0"/>
              <w:rPr>
                <w:rFonts w:ascii="Arial" w:eastAsia="Times New Roman" w:hAnsi="Arial" w:cs="Arial"/>
                <w:sz w:val="22"/>
                <w:szCs w:val="22"/>
              </w:rPr>
            </w:pPr>
            <w:r w:rsidRPr="009F6213">
              <w:rPr>
                <w:rFonts w:ascii="Arial" w:eastAsia="Times New Roman" w:hAnsi="Arial" w:cs="Arial"/>
                <w:sz w:val="22"/>
                <w:szCs w:val="22"/>
              </w:rPr>
              <w:t>2.</w:t>
            </w:r>
          </w:p>
        </w:tc>
        <w:tc>
          <w:tcPr>
            <w:tcW w:w="1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45C" w:rsidRPr="009F6213" w:rsidRDefault="00C9745C" w:rsidP="00D9563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745C" w:rsidRPr="009F6213" w:rsidRDefault="00C9745C" w:rsidP="00D9563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C9745C" w:rsidRPr="009F6213" w:rsidTr="00A77004">
        <w:trPr>
          <w:cantSplit/>
        </w:trPr>
        <w:tc>
          <w:tcPr>
            <w:tcW w:w="70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745C" w:rsidRPr="009F6213" w:rsidRDefault="00C9745C" w:rsidP="00D9563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45C" w:rsidRPr="009F6213" w:rsidRDefault="00C9745C" w:rsidP="00D9563D">
            <w:pPr>
              <w:spacing w:before="0"/>
              <w:ind w:firstLine="0"/>
              <w:rPr>
                <w:rFonts w:ascii="Arial" w:eastAsia="Times New Roman" w:hAnsi="Arial" w:cs="Arial"/>
                <w:sz w:val="22"/>
                <w:szCs w:val="22"/>
              </w:rPr>
            </w:pPr>
            <w:r w:rsidRPr="009F6213">
              <w:rPr>
                <w:rFonts w:ascii="Arial" w:eastAsia="Times New Roman" w:hAnsi="Arial" w:cs="Arial"/>
                <w:sz w:val="22"/>
                <w:szCs w:val="22"/>
              </w:rPr>
              <w:t>3.</w:t>
            </w:r>
          </w:p>
        </w:tc>
        <w:tc>
          <w:tcPr>
            <w:tcW w:w="1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45C" w:rsidRPr="009F6213" w:rsidRDefault="00C9745C" w:rsidP="00D9563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745C" w:rsidRPr="009F6213" w:rsidRDefault="00C9745C" w:rsidP="00D9563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C9745C" w:rsidRPr="009F6213" w:rsidTr="00A77004">
        <w:trPr>
          <w:cantSplit/>
        </w:trPr>
        <w:tc>
          <w:tcPr>
            <w:tcW w:w="248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745C" w:rsidRPr="009F6213" w:rsidRDefault="00C9745C" w:rsidP="00D9563D">
            <w:pPr>
              <w:spacing w:before="0"/>
              <w:ind w:firstLine="0"/>
              <w:rPr>
                <w:rFonts w:ascii="Arial" w:eastAsia="Times New Roman" w:hAnsi="Arial" w:cs="Arial"/>
                <w:sz w:val="22"/>
                <w:szCs w:val="22"/>
              </w:rPr>
            </w:pPr>
            <w:r w:rsidRPr="009F6213">
              <w:rPr>
                <w:rFonts w:ascii="Arial" w:eastAsia="Times New Roman" w:hAnsi="Arial" w:cs="Arial"/>
                <w:sz w:val="22"/>
                <w:szCs w:val="22"/>
              </w:rPr>
              <w:t>Vlastní zdroje</w:t>
            </w:r>
          </w:p>
        </w:tc>
        <w:tc>
          <w:tcPr>
            <w:tcW w:w="1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45C" w:rsidRPr="009F6213" w:rsidRDefault="00C9745C" w:rsidP="00D9563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745C" w:rsidRPr="009F6213" w:rsidRDefault="00C9745C" w:rsidP="00D9563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C9745C" w:rsidRPr="009F6213" w:rsidTr="00A77004">
        <w:trPr>
          <w:cantSplit/>
        </w:trPr>
        <w:tc>
          <w:tcPr>
            <w:tcW w:w="248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745C" w:rsidRPr="009F6213" w:rsidRDefault="00C9745C" w:rsidP="00D9563D">
            <w:pPr>
              <w:keepNext/>
              <w:spacing w:before="0"/>
              <w:ind w:firstLine="0"/>
              <w:outlineLvl w:val="3"/>
              <w:rPr>
                <w:rFonts w:ascii="Arial" w:eastAsia="Times New Roman" w:hAnsi="Arial" w:cs="Arial"/>
                <w:sz w:val="22"/>
                <w:szCs w:val="22"/>
              </w:rPr>
            </w:pPr>
            <w:r w:rsidRPr="009F6213">
              <w:rPr>
                <w:rFonts w:ascii="Arial" w:eastAsia="Times New Roman" w:hAnsi="Arial" w:cs="Arial"/>
                <w:sz w:val="22"/>
                <w:szCs w:val="22"/>
              </w:rPr>
              <w:t>Dotace</w:t>
            </w:r>
          </w:p>
        </w:tc>
        <w:tc>
          <w:tcPr>
            <w:tcW w:w="1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45C" w:rsidRPr="009F6213" w:rsidRDefault="00C9745C" w:rsidP="00D9563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745C" w:rsidRPr="009F6213" w:rsidRDefault="00C9745C" w:rsidP="00D9563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C9745C" w:rsidRPr="009F6213" w:rsidTr="00A77004">
        <w:trPr>
          <w:cantSplit/>
        </w:trPr>
        <w:tc>
          <w:tcPr>
            <w:tcW w:w="2481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9745C" w:rsidRPr="009F6213" w:rsidRDefault="00C9745C" w:rsidP="00D9563D">
            <w:pPr>
              <w:spacing w:before="0"/>
              <w:ind w:firstLine="0"/>
              <w:rPr>
                <w:rFonts w:ascii="Arial" w:eastAsia="Times New Roman" w:hAnsi="Arial" w:cs="Arial"/>
                <w:sz w:val="22"/>
                <w:szCs w:val="22"/>
              </w:rPr>
            </w:pPr>
            <w:r w:rsidRPr="009F6213">
              <w:rPr>
                <w:rFonts w:ascii="Arial" w:eastAsia="Times New Roman" w:hAnsi="Arial" w:cs="Arial"/>
                <w:sz w:val="22"/>
                <w:szCs w:val="22"/>
              </w:rPr>
              <w:t>Cena celkem</w:t>
            </w:r>
          </w:p>
        </w:tc>
        <w:tc>
          <w:tcPr>
            <w:tcW w:w="120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745C" w:rsidRPr="009F6213" w:rsidRDefault="00C9745C" w:rsidP="00D9563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31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9745C" w:rsidRPr="009F6213" w:rsidRDefault="00C9745C" w:rsidP="00D9563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:rsidR="00C9745C" w:rsidRPr="009F6213" w:rsidRDefault="00C9745C" w:rsidP="00C9745C">
      <w:pPr>
        <w:spacing w:before="0"/>
        <w:ind w:firstLine="0"/>
        <w:jc w:val="left"/>
        <w:rPr>
          <w:rFonts w:ascii="Arial" w:eastAsia="Times New Roman" w:hAnsi="Arial" w:cs="Arial"/>
          <w:sz w:val="22"/>
          <w:szCs w:val="22"/>
        </w:rPr>
      </w:pPr>
    </w:p>
    <w:p w:rsidR="00C9745C" w:rsidRPr="009F6213" w:rsidRDefault="00C9745C" w:rsidP="00C9745C">
      <w:pPr>
        <w:spacing w:before="0"/>
        <w:ind w:firstLine="0"/>
        <w:jc w:val="left"/>
        <w:rPr>
          <w:rFonts w:ascii="Arial" w:eastAsia="Times New Roman" w:hAnsi="Arial" w:cs="Arial"/>
          <w:sz w:val="22"/>
          <w:szCs w:val="22"/>
        </w:rPr>
      </w:pPr>
      <w:r w:rsidRPr="009F6213">
        <w:rPr>
          <w:rFonts w:ascii="Arial" w:eastAsia="Times New Roman" w:hAnsi="Arial" w:cs="Arial"/>
          <w:sz w:val="22"/>
          <w:szCs w:val="22"/>
        </w:rPr>
        <w:t>Stručný popis akce:</w:t>
      </w:r>
    </w:p>
    <w:p w:rsidR="00C9745C" w:rsidRPr="009F6213" w:rsidRDefault="00C9745C" w:rsidP="00C9745C">
      <w:pPr>
        <w:spacing w:before="0"/>
        <w:ind w:firstLine="0"/>
        <w:jc w:val="left"/>
        <w:rPr>
          <w:rFonts w:ascii="Arial" w:eastAsia="Times New Roman" w:hAnsi="Arial" w:cs="Arial"/>
          <w:sz w:val="22"/>
          <w:szCs w:val="22"/>
        </w:rPr>
      </w:pPr>
    </w:p>
    <w:p w:rsidR="00C9745C" w:rsidRPr="009F6213" w:rsidRDefault="00C9745C" w:rsidP="00C9745C">
      <w:pPr>
        <w:spacing w:before="0"/>
        <w:ind w:firstLine="0"/>
        <w:rPr>
          <w:rFonts w:ascii="Arial" w:eastAsia="Times New Roman" w:hAnsi="Arial" w:cs="Arial"/>
          <w:sz w:val="22"/>
          <w:szCs w:val="22"/>
        </w:rPr>
      </w:pPr>
      <w:r w:rsidRPr="009F6213">
        <w:rPr>
          <w:rFonts w:ascii="Arial" w:eastAsia="Times New Roman" w:hAnsi="Arial" w:cs="Arial"/>
          <w:sz w:val="22"/>
          <w:szCs w:val="22"/>
        </w:rPr>
        <w:t>Termíny, parametry akce byly splněny (překročeny, nesplněny – proč?).</w:t>
      </w:r>
    </w:p>
    <w:p w:rsidR="00C9745C" w:rsidRPr="009F6213" w:rsidRDefault="00D20255" w:rsidP="00C9745C">
      <w:pPr>
        <w:spacing w:before="0"/>
        <w:ind w:firstLine="0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Výše poskytnuté podpory</w:t>
      </w:r>
      <w:r w:rsidR="00C9745C" w:rsidRPr="009F6213">
        <w:rPr>
          <w:rFonts w:ascii="Arial" w:eastAsia="Times New Roman" w:hAnsi="Arial" w:cs="Arial"/>
          <w:sz w:val="22"/>
          <w:szCs w:val="22"/>
        </w:rPr>
        <w:t>, vlastní zdroje byly čerpány v plné výši (nebyly – proč?).</w:t>
      </w:r>
    </w:p>
    <w:p w:rsidR="00C9745C" w:rsidRPr="009F6213" w:rsidRDefault="00C9745C" w:rsidP="00C9745C">
      <w:pPr>
        <w:spacing w:before="0"/>
        <w:ind w:firstLine="0"/>
        <w:rPr>
          <w:rFonts w:ascii="Arial" w:eastAsia="Times New Roman" w:hAnsi="Arial" w:cs="Arial"/>
          <w:sz w:val="22"/>
          <w:szCs w:val="22"/>
        </w:rPr>
      </w:pPr>
      <w:r w:rsidRPr="009F6213">
        <w:rPr>
          <w:rFonts w:ascii="Arial" w:eastAsia="Times New Roman" w:hAnsi="Arial" w:cs="Arial"/>
          <w:sz w:val="22"/>
          <w:szCs w:val="22"/>
        </w:rPr>
        <w:t>Rozsah i účel akce byl dodržen (nebyl – stručně odůvodnit; podrobně v průvodním dopisu).</w:t>
      </w:r>
    </w:p>
    <w:p w:rsidR="00C9745C" w:rsidRPr="009F6213" w:rsidRDefault="00C9745C" w:rsidP="00C9745C">
      <w:pPr>
        <w:spacing w:before="0"/>
        <w:ind w:firstLine="0"/>
        <w:rPr>
          <w:rFonts w:ascii="Arial" w:eastAsia="Times New Roman" w:hAnsi="Arial" w:cs="Arial"/>
          <w:sz w:val="24"/>
          <w:szCs w:val="24"/>
        </w:rPr>
      </w:pPr>
    </w:p>
    <w:p w:rsidR="00C9745C" w:rsidRPr="009F6213" w:rsidRDefault="00C9745C" w:rsidP="00C9745C">
      <w:pPr>
        <w:spacing w:before="0"/>
        <w:ind w:firstLine="0"/>
        <w:outlineLvl w:val="0"/>
        <w:rPr>
          <w:rFonts w:ascii="Arial" w:eastAsia="Times New Roman" w:hAnsi="Arial" w:cs="Arial"/>
          <w:sz w:val="22"/>
          <w:szCs w:val="22"/>
        </w:rPr>
      </w:pPr>
      <w:r w:rsidRPr="009F6213">
        <w:rPr>
          <w:rFonts w:ascii="Arial" w:eastAsia="Times New Roman" w:hAnsi="Arial" w:cs="Arial"/>
          <w:sz w:val="22"/>
          <w:szCs w:val="22"/>
        </w:rPr>
        <w:t xml:space="preserve">Prohlašuji, že výše uvedené údaje jsou pravdivé a nebyly porušeny povinnosti příjemce dotace, vyplývající z platného Rozhodnutí. Jsem si </w:t>
      </w:r>
      <w:proofErr w:type="gramStart"/>
      <w:r w:rsidRPr="009F6213">
        <w:rPr>
          <w:rFonts w:ascii="Arial" w:eastAsia="Times New Roman" w:hAnsi="Arial" w:cs="Arial"/>
          <w:sz w:val="22"/>
          <w:szCs w:val="22"/>
        </w:rPr>
        <w:t>vědom(a) právních</w:t>
      </w:r>
      <w:proofErr w:type="gramEnd"/>
      <w:r w:rsidRPr="009F6213">
        <w:rPr>
          <w:rFonts w:ascii="Arial" w:eastAsia="Times New Roman" w:hAnsi="Arial" w:cs="Arial"/>
          <w:sz w:val="22"/>
          <w:szCs w:val="22"/>
        </w:rPr>
        <w:t xml:space="preserve"> důsledků v případě nepravdivosti tohoto prohlášení.</w:t>
      </w:r>
    </w:p>
    <w:p w:rsidR="00C9745C" w:rsidRPr="009F6213" w:rsidRDefault="00C9745C" w:rsidP="00C9745C">
      <w:pPr>
        <w:spacing w:before="0"/>
        <w:ind w:firstLine="0"/>
        <w:rPr>
          <w:rFonts w:ascii="Arial" w:eastAsia="Times New Roman" w:hAnsi="Arial" w:cs="Arial"/>
          <w:sz w:val="22"/>
          <w:szCs w:val="22"/>
        </w:rPr>
      </w:pPr>
    </w:p>
    <w:p w:rsidR="00C9745C" w:rsidRPr="009F6213" w:rsidRDefault="00C9745C" w:rsidP="00C9745C">
      <w:pPr>
        <w:spacing w:before="0"/>
        <w:ind w:firstLine="0"/>
        <w:rPr>
          <w:rFonts w:ascii="Arial" w:eastAsia="Times New Roman" w:hAnsi="Arial" w:cs="Arial"/>
          <w:sz w:val="22"/>
          <w:szCs w:val="22"/>
        </w:rPr>
      </w:pPr>
    </w:p>
    <w:p w:rsidR="00C9745C" w:rsidRPr="009F6213" w:rsidRDefault="00C9745C" w:rsidP="00C9745C">
      <w:pPr>
        <w:spacing w:before="0"/>
        <w:ind w:firstLine="0"/>
        <w:rPr>
          <w:rFonts w:ascii="Arial" w:eastAsia="Times New Roman" w:hAnsi="Arial" w:cs="Arial"/>
          <w:sz w:val="22"/>
          <w:szCs w:val="22"/>
        </w:rPr>
      </w:pPr>
      <w:r w:rsidRPr="009F6213">
        <w:rPr>
          <w:rFonts w:ascii="Arial" w:eastAsia="Times New Roman" w:hAnsi="Arial" w:cs="Arial"/>
          <w:sz w:val="22"/>
          <w:szCs w:val="22"/>
        </w:rPr>
        <w:t>Vypracoval:</w:t>
      </w:r>
    </w:p>
    <w:p w:rsidR="00C9745C" w:rsidRPr="009F6213" w:rsidRDefault="00C9745C" w:rsidP="00C9745C">
      <w:pPr>
        <w:spacing w:before="0"/>
        <w:ind w:firstLine="0"/>
        <w:rPr>
          <w:rFonts w:ascii="Arial" w:eastAsia="Times New Roman" w:hAnsi="Arial" w:cs="Arial"/>
          <w:sz w:val="22"/>
          <w:szCs w:val="22"/>
        </w:rPr>
      </w:pPr>
    </w:p>
    <w:p w:rsidR="00C9745C" w:rsidRPr="009F6213" w:rsidRDefault="00C9745C" w:rsidP="00C9745C">
      <w:pPr>
        <w:spacing w:before="0"/>
        <w:ind w:firstLine="0"/>
        <w:rPr>
          <w:rFonts w:ascii="Arial" w:eastAsia="Times New Roman" w:hAnsi="Arial" w:cs="Arial"/>
          <w:sz w:val="22"/>
          <w:szCs w:val="22"/>
        </w:rPr>
      </w:pPr>
      <w:r w:rsidRPr="009F6213">
        <w:rPr>
          <w:rFonts w:ascii="Arial" w:eastAsia="Times New Roman" w:hAnsi="Arial" w:cs="Arial"/>
          <w:sz w:val="22"/>
          <w:szCs w:val="22"/>
        </w:rPr>
        <w:t>Schválil:</w:t>
      </w:r>
    </w:p>
    <w:p w:rsidR="00C9745C" w:rsidRPr="004A2D22" w:rsidRDefault="00C9745C" w:rsidP="00C9745C">
      <w:pPr>
        <w:spacing w:before="0"/>
        <w:ind w:firstLine="0"/>
        <w:rPr>
          <w:rFonts w:ascii="Arial" w:eastAsia="Times New Roman" w:hAnsi="Arial" w:cs="Arial"/>
          <w:sz w:val="24"/>
          <w:szCs w:val="24"/>
        </w:rPr>
      </w:pPr>
    </w:p>
    <w:p w:rsidR="00C9745C" w:rsidRPr="004A2D22" w:rsidRDefault="00C9745C" w:rsidP="00C9745C">
      <w:pPr>
        <w:spacing w:before="0"/>
        <w:ind w:firstLine="0"/>
        <w:rPr>
          <w:rFonts w:ascii="Arial" w:eastAsia="Times New Roman" w:hAnsi="Arial" w:cs="Arial"/>
          <w:sz w:val="24"/>
          <w:szCs w:val="24"/>
        </w:rPr>
      </w:pPr>
    </w:p>
    <w:p w:rsidR="00C9745C" w:rsidRPr="009F6213" w:rsidRDefault="00C9745C" w:rsidP="00C9745C">
      <w:pPr>
        <w:spacing w:before="0"/>
        <w:ind w:firstLine="0"/>
        <w:rPr>
          <w:rFonts w:ascii="Arial" w:eastAsia="Times New Roman" w:hAnsi="Arial" w:cs="Arial"/>
          <w:sz w:val="22"/>
          <w:szCs w:val="22"/>
        </w:rPr>
      </w:pPr>
      <w:r w:rsidRPr="009F6213">
        <w:rPr>
          <w:rFonts w:ascii="Arial" w:eastAsia="Times New Roman" w:hAnsi="Arial" w:cs="Arial"/>
          <w:sz w:val="22"/>
          <w:szCs w:val="22"/>
        </w:rPr>
        <w:t>V………………</w:t>
      </w:r>
      <w:proofErr w:type="gramStart"/>
      <w:r w:rsidRPr="009F6213">
        <w:rPr>
          <w:rFonts w:ascii="Arial" w:eastAsia="Times New Roman" w:hAnsi="Arial" w:cs="Arial"/>
          <w:sz w:val="22"/>
          <w:szCs w:val="22"/>
        </w:rPr>
        <w:t>….. dne</w:t>
      </w:r>
      <w:proofErr w:type="gramEnd"/>
      <w:r w:rsidRPr="009F6213">
        <w:rPr>
          <w:rFonts w:ascii="Arial" w:eastAsia="Times New Roman" w:hAnsi="Arial" w:cs="Arial"/>
          <w:sz w:val="22"/>
          <w:szCs w:val="22"/>
        </w:rPr>
        <w:t>…………………</w:t>
      </w:r>
    </w:p>
    <w:p w:rsidR="00C9745C" w:rsidRPr="004A2D22" w:rsidRDefault="00C9745C" w:rsidP="00C9745C">
      <w:pPr>
        <w:spacing w:before="0"/>
        <w:ind w:firstLine="0"/>
        <w:rPr>
          <w:rFonts w:ascii="Arial" w:eastAsia="Times New Roman" w:hAnsi="Arial" w:cs="Arial"/>
          <w:sz w:val="24"/>
          <w:szCs w:val="24"/>
        </w:rPr>
      </w:pPr>
    </w:p>
    <w:p w:rsidR="00C9745C" w:rsidRPr="004A2D22" w:rsidRDefault="00C9745C" w:rsidP="00C9745C">
      <w:pPr>
        <w:spacing w:before="0"/>
        <w:ind w:firstLine="0"/>
        <w:rPr>
          <w:rFonts w:ascii="Arial" w:eastAsia="Times New Roman" w:hAnsi="Arial" w:cs="Arial"/>
          <w:sz w:val="24"/>
          <w:szCs w:val="24"/>
        </w:rPr>
      </w:pPr>
    </w:p>
    <w:p w:rsidR="00C9745C" w:rsidRPr="009F6213" w:rsidRDefault="00C9745C" w:rsidP="00C9745C">
      <w:pPr>
        <w:spacing w:before="0"/>
        <w:ind w:left="4536" w:firstLine="0"/>
        <w:jc w:val="center"/>
        <w:rPr>
          <w:rFonts w:ascii="Arial" w:eastAsia="Times New Roman" w:hAnsi="Arial" w:cs="Arial"/>
          <w:sz w:val="22"/>
          <w:szCs w:val="22"/>
        </w:rPr>
      </w:pPr>
      <w:r w:rsidRPr="009F6213">
        <w:rPr>
          <w:rFonts w:ascii="Arial" w:eastAsia="Times New Roman" w:hAnsi="Arial" w:cs="Arial"/>
          <w:sz w:val="22"/>
          <w:szCs w:val="22"/>
        </w:rPr>
        <w:t>……………………………………</w:t>
      </w:r>
    </w:p>
    <w:p w:rsidR="00C9745C" w:rsidRPr="009F6213" w:rsidRDefault="00C9745C" w:rsidP="00C9745C">
      <w:pPr>
        <w:spacing w:before="0"/>
        <w:ind w:left="4536" w:firstLine="0"/>
        <w:jc w:val="center"/>
        <w:rPr>
          <w:rFonts w:ascii="Arial" w:eastAsia="Times New Roman" w:hAnsi="Arial" w:cs="Arial"/>
          <w:sz w:val="22"/>
          <w:szCs w:val="22"/>
        </w:rPr>
      </w:pPr>
      <w:r w:rsidRPr="009F6213">
        <w:rPr>
          <w:rFonts w:ascii="Arial" w:eastAsia="Times New Roman" w:hAnsi="Arial" w:cs="Arial"/>
          <w:sz w:val="22"/>
          <w:szCs w:val="22"/>
        </w:rPr>
        <w:t>podpis statutárního zástupce (jméno, příjmení a funkci), razítko účastníka programu</w:t>
      </w:r>
    </w:p>
    <w:p w:rsidR="00C9745C" w:rsidRDefault="00C9745C" w:rsidP="00C9745C"/>
    <w:p w:rsidR="007D4DB1" w:rsidRPr="003977FD" w:rsidRDefault="007D4DB1" w:rsidP="003977FD">
      <w:pPr>
        <w:jc w:val="center"/>
        <w:rPr>
          <w:rFonts w:ascii="Arial" w:eastAsiaTheme="minorHAnsi" w:hAnsi="Arial" w:cstheme="minorBidi"/>
          <w:b/>
          <w:sz w:val="22"/>
          <w:szCs w:val="22"/>
          <w:lang w:eastAsia="en-US"/>
        </w:rPr>
      </w:pPr>
    </w:p>
    <w:sectPr w:rsidR="007D4DB1" w:rsidRPr="003977FD" w:rsidSect="00AD034C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9D3" w:rsidRDefault="005109D3" w:rsidP="00AC0471">
      <w:pPr>
        <w:spacing w:before="0"/>
      </w:pPr>
      <w:r>
        <w:separator/>
      </w:r>
    </w:p>
  </w:endnote>
  <w:endnote w:type="continuationSeparator" w:id="0">
    <w:p w:rsidR="005109D3" w:rsidRDefault="005109D3" w:rsidP="00AC047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5411169"/>
      <w:docPartObj>
        <w:docPartGallery w:val="Page Numbers (Bottom of Page)"/>
        <w:docPartUnique/>
      </w:docPartObj>
    </w:sdtPr>
    <w:sdtEndPr/>
    <w:sdtContent>
      <w:p w:rsidR="00070A10" w:rsidRDefault="00070A1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7365">
          <w:rPr>
            <w:noProof/>
          </w:rPr>
          <w:t>1</w:t>
        </w:r>
        <w:r>
          <w:fldChar w:fldCharType="end"/>
        </w:r>
      </w:p>
    </w:sdtContent>
  </w:sdt>
  <w:p w:rsidR="00070A10" w:rsidRDefault="00070A1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9D3" w:rsidRDefault="005109D3" w:rsidP="00AC0471">
      <w:pPr>
        <w:spacing w:before="0"/>
      </w:pPr>
      <w:r>
        <w:separator/>
      </w:r>
    </w:p>
  </w:footnote>
  <w:footnote w:type="continuationSeparator" w:id="0">
    <w:p w:rsidR="005109D3" w:rsidRDefault="005109D3" w:rsidP="00AC0471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7E68FFC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1717C89"/>
    <w:multiLevelType w:val="hybridMultilevel"/>
    <w:tmpl w:val="06F2B9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EF66FD"/>
    <w:multiLevelType w:val="hybridMultilevel"/>
    <w:tmpl w:val="26864B7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9A75F5"/>
    <w:multiLevelType w:val="hybridMultilevel"/>
    <w:tmpl w:val="525E740E"/>
    <w:lvl w:ilvl="0" w:tplc="6018F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09077B"/>
    <w:multiLevelType w:val="hybridMultilevel"/>
    <w:tmpl w:val="A73C131E"/>
    <w:lvl w:ilvl="0" w:tplc="040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894820"/>
    <w:multiLevelType w:val="hybridMultilevel"/>
    <w:tmpl w:val="1D0E28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573990"/>
    <w:multiLevelType w:val="hybridMultilevel"/>
    <w:tmpl w:val="164EFF8A"/>
    <w:lvl w:ilvl="0" w:tplc="FFFFFFFF">
      <w:start w:val="1"/>
      <w:numFmt w:val="bullet"/>
      <w:lvlText w:val=""/>
      <w:legacy w:legacy="1" w:legacySpace="0" w:legacyIndent="360"/>
      <w:lvlJc w:val="left"/>
      <w:pPr>
        <w:ind w:left="127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12707524"/>
    <w:multiLevelType w:val="hybridMultilevel"/>
    <w:tmpl w:val="730288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131F65"/>
    <w:multiLevelType w:val="hybridMultilevel"/>
    <w:tmpl w:val="3FC85D60"/>
    <w:lvl w:ilvl="0" w:tplc="96A84BE6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286A2D0C"/>
    <w:multiLevelType w:val="multilevel"/>
    <w:tmpl w:val="4EBA84F0"/>
    <w:lvl w:ilvl="0">
      <w:start w:val="1"/>
      <w:numFmt w:val="upperRoman"/>
      <w:lvlText w:val="%1."/>
      <w:lvlJc w:val="right"/>
      <w:pPr>
        <w:tabs>
          <w:tab w:val="num" w:pos="720"/>
        </w:tabs>
        <w:ind w:left="360" w:hanging="360"/>
      </w:pPr>
      <w:rPr>
        <w:rFonts w:hint="default"/>
        <w:b/>
        <w:bCs/>
        <w:i w:val="0"/>
        <w:iCs w:val="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92E7519"/>
    <w:multiLevelType w:val="hybridMultilevel"/>
    <w:tmpl w:val="33EE9B3A"/>
    <w:lvl w:ilvl="0" w:tplc="6018F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0A7D3B"/>
    <w:multiLevelType w:val="hybridMultilevel"/>
    <w:tmpl w:val="0526F160"/>
    <w:lvl w:ilvl="0" w:tplc="1ACE90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1ACE906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AC34241"/>
    <w:multiLevelType w:val="hybridMultilevel"/>
    <w:tmpl w:val="689E1126"/>
    <w:lvl w:ilvl="0" w:tplc="37566600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D113222"/>
    <w:multiLevelType w:val="hybridMultilevel"/>
    <w:tmpl w:val="F5AEABDC"/>
    <w:lvl w:ilvl="0" w:tplc="4C305A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7F527D"/>
    <w:multiLevelType w:val="hybridMultilevel"/>
    <w:tmpl w:val="11BE0958"/>
    <w:lvl w:ilvl="0" w:tplc="272C05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4A348C"/>
    <w:multiLevelType w:val="hybridMultilevel"/>
    <w:tmpl w:val="A73C131E"/>
    <w:lvl w:ilvl="0" w:tplc="040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BB6F8A"/>
    <w:multiLevelType w:val="hybridMultilevel"/>
    <w:tmpl w:val="D18EBA50"/>
    <w:lvl w:ilvl="0" w:tplc="1F985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0B138D"/>
    <w:multiLevelType w:val="hybridMultilevel"/>
    <w:tmpl w:val="7F404F08"/>
    <w:lvl w:ilvl="0" w:tplc="6018F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563271"/>
    <w:multiLevelType w:val="singleLevel"/>
    <w:tmpl w:val="BF4AF3A2"/>
    <w:lvl w:ilvl="0">
      <w:start w:val="1"/>
      <w:numFmt w:val="decimal"/>
      <w:lvlText w:val="(%1)"/>
      <w:legacy w:legacy="1" w:legacySpace="0" w:legacyIndent="360"/>
      <w:lvlJc w:val="left"/>
      <w:pPr>
        <w:ind w:left="1211" w:hanging="360"/>
      </w:pPr>
      <w:rPr>
        <w:rFonts w:cs="Times New Roman"/>
        <w:i w:val="0"/>
        <w:color w:val="auto"/>
      </w:rPr>
    </w:lvl>
  </w:abstractNum>
  <w:abstractNum w:abstractNumId="19">
    <w:nsid w:val="3E0E50F3"/>
    <w:multiLevelType w:val="hybridMultilevel"/>
    <w:tmpl w:val="61929C3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7F0F1B"/>
    <w:multiLevelType w:val="hybridMultilevel"/>
    <w:tmpl w:val="59CC4458"/>
    <w:lvl w:ilvl="0" w:tplc="1CA6786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5941F2"/>
    <w:multiLevelType w:val="hybridMultilevel"/>
    <w:tmpl w:val="6AB2AA9C"/>
    <w:lvl w:ilvl="0" w:tplc="FFFFFFFF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  <w:b/>
        <w:bCs/>
        <w:i w:val="0"/>
        <w:iCs w:val="0"/>
      </w:r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2A91A46"/>
    <w:multiLevelType w:val="singleLevel"/>
    <w:tmpl w:val="50DC91F4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23">
    <w:nsid w:val="447E5525"/>
    <w:multiLevelType w:val="hybridMultilevel"/>
    <w:tmpl w:val="61929C3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271010"/>
    <w:multiLevelType w:val="singleLevel"/>
    <w:tmpl w:val="336C183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/>
        <w:i w:val="0"/>
        <w:color w:val="auto"/>
      </w:rPr>
    </w:lvl>
  </w:abstractNum>
  <w:abstractNum w:abstractNumId="25">
    <w:nsid w:val="4D9D53AE"/>
    <w:multiLevelType w:val="hybridMultilevel"/>
    <w:tmpl w:val="FC342112"/>
    <w:lvl w:ilvl="0" w:tplc="6B843C50">
      <w:start w:val="1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</w:rPr>
    </w:lvl>
    <w:lvl w:ilvl="1" w:tplc="6018F3DE">
      <w:start w:val="1"/>
      <w:numFmt w:val="bullet"/>
      <w:lvlText w:val=""/>
      <w:lvlJc w:val="left"/>
      <w:pPr>
        <w:ind w:left="1782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26">
    <w:nsid w:val="4F857600"/>
    <w:multiLevelType w:val="hybridMultilevel"/>
    <w:tmpl w:val="63507114"/>
    <w:lvl w:ilvl="0" w:tplc="E53E27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1E63CB"/>
    <w:multiLevelType w:val="hybridMultilevel"/>
    <w:tmpl w:val="813EB91E"/>
    <w:lvl w:ilvl="0" w:tplc="1068E8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A212C5"/>
    <w:multiLevelType w:val="hybridMultilevel"/>
    <w:tmpl w:val="C26C626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D247A80"/>
    <w:multiLevelType w:val="hybridMultilevel"/>
    <w:tmpl w:val="E18EAE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B40509"/>
    <w:multiLevelType w:val="hybridMultilevel"/>
    <w:tmpl w:val="AE9646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122620"/>
    <w:multiLevelType w:val="hybridMultilevel"/>
    <w:tmpl w:val="A61060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151E09"/>
    <w:multiLevelType w:val="hybridMultilevel"/>
    <w:tmpl w:val="E32818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9B3792"/>
    <w:multiLevelType w:val="hybridMultilevel"/>
    <w:tmpl w:val="A73C131E"/>
    <w:lvl w:ilvl="0" w:tplc="040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411065"/>
    <w:multiLevelType w:val="hybridMultilevel"/>
    <w:tmpl w:val="66066A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904EB5"/>
    <w:multiLevelType w:val="hybridMultilevel"/>
    <w:tmpl w:val="7AA2292C"/>
    <w:lvl w:ilvl="0" w:tplc="FFFFFFFF">
      <w:start w:val="1"/>
      <w:numFmt w:val="bullet"/>
      <w:lvlText w:val=""/>
      <w:legacy w:legacy="1" w:legacySpace="0" w:legacyIndent="360"/>
      <w:lvlJc w:val="left"/>
      <w:pPr>
        <w:ind w:left="709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47C7A0A"/>
    <w:multiLevelType w:val="hybridMultilevel"/>
    <w:tmpl w:val="3C921696"/>
    <w:lvl w:ilvl="0" w:tplc="6B843C50">
      <w:start w:val="1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37">
    <w:nsid w:val="7998049B"/>
    <w:multiLevelType w:val="hybridMultilevel"/>
    <w:tmpl w:val="A830EC66"/>
    <w:lvl w:ilvl="0" w:tplc="A1328866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11844EB0" w:tentative="1">
      <w:start w:val="1"/>
      <w:numFmt w:val="lowerRoman"/>
      <w:lvlText w:val="%3."/>
      <w:lvlJc w:val="right"/>
      <w:pPr>
        <w:ind w:left="2160" w:hanging="180"/>
      </w:pPr>
    </w:lvl>
    <w:lvl w:ilvl="3" w:tplc="3C76F716" w:tentative="1">
      <w:start w:val="1"/>
      <w:numFmt w:val="decimal"/>
      <w:lvlText w:val="%4."/>
      <w:lvlJc w:val="left"/>
      <w:pPr>
        <w:ind w:left="2880" w:hanging="360"/>
      </w:pPr>
    </w:lvl>
    <w:lvl w:ilvl="4" w:tplc="948658AA" w:tentative="1">
      <w:start w:val="1"/>
      <w:numFmt w:val="lowerLetter"/>
      <w:lvlText w:val="%5."/>
      <w:lvlJc w:val="left"/>
      <w:pPr>
        <w:ind w:left="3600" w:hanging="360"/>
      </w:pPr>
    </w:lvl>
    <w:lvl w:ilvl="5" w:tplc="D4EC1374" w:tentative="1">
      <w:start w:val="1"/>
      <w:numFmt w:val="lowerRoman"/>
      <w:lvlText w:val="%6."/>
      <w:lvlJc w:val="right"/>
      <w:pPr>
        <w:ind w:left="4320" w:hanging="180"/>
      </w:pPr>
    </w:lvl>
    <w:lvl w:ilvl="6" w:tplc="B254ECBA" w:tentative="1">
      <w:start w:val="1"/>
      <w:numFmt w:val="decimal"/>
      <w:lvlText w:val="%7."/>
      <w:lvlJc w:val="left"/>
      <w:pPr>
        <w:ind w:left="5040" w:hanging="360"/>
      </w:pPr>
    </w:lvl>
    <w:lvl w:ilvl="7" w:tplc="5B9032B0" w:tentative="1">
      <w:start w:val="1"/>
      <w:numFmt w:val="lowerLetter"/>
      <w:lvlText w:val="%8."/>
      <w:lvlJc w:val="left"/>
      <w:pPr>
        <w:ind w:left="5760" w:hanging="360"/>
      </w:pPr>
    </w:lvl>
    <w:lvl w:ilvl="8" w:tplc="F2D6A6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A54E58"/>
    <w:multiLevelType w:val="hybridMultilevel"/>
    <w:tmpl w:val="C26C626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D3D4F66"/>
    <w:multiLevelType w:val="hybridMultilevel"/>
    <w:tmpl w:val="7ED40C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5E28E0"/>
    <w:multiLevelType w:val="hybridMultilevel"/>
    <w:tmpl w:val="9FF4E14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0"/>
  </w:num>
  <w:num w:numId="2">
    <w:abstractNumId w:val="24"/>
  </w:num>
  <w:num w:numId="3">
    <w:abstractNumId w:val="22"/>
  </w:num>
  <w:num w:numId="4">
    <w:abstractNumId w:val="0"/>
    <w:lvlOverride w:ilvl="0">
      <w:lvl w:ilvl="0">
        <w:start w:val="1"/>
        <w:numFmt w:val="bullet"/>
        <w:lvlText w:val="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5">
    <w:abstractNumId w:val="21"/>
  </w:num>
  <w:num w:numId="6">
    <w:abstractNumId w:val="19"/>
  </w:num>
  <w:num w:numId="7">
    <w:abstractNumId w:val="28"/>
  </w:num>
  <w:num w:numId="8">
    <w:abstractNumId w:val="2"/>
  </w:num>
  <w:num w:numId="9">
    <w:abstractNumId w:val="38"/>
  </w:num>
  <w:num w:numId="10">
    <w:abstractNumId w:val="23"/>
  </w:num>
  <w:num w:numId="11">
    <w:abstractNumId w:val="8"/>
  </w:num>
  <w:num w:numId="12">
    <w:abstractNumId w:val="11"/>
  </w:num>
  <w:num w:numId="13">
    <w:abstractNumId w:val="37"/>
  </w:num>
  <w:num w:numId="14">
    <w:abstractNumId w:val="9"/>
  </w:num>
  <w:num w:numId="15">
    <w:abstractNumId w:val="31"/>
  </w:num>
  <w:num w:numId="16">
    <w:abstractNumId w:val="39"/>
  </w:num>
  <w:num w:numId="17">
    <w:abstractNumId w:val="5"/>
  </w:num>
  <w:num w:numId="18">
    <w:abstractNumId w:val="4"/>
  </w:num>
  <w:num w:numId="19">
    <w:abstractNumId w:val="29"/>
  </w:num>
  <w:num w:numId="20">
    <w:abstractNumId w:val="34"/>
  </w:num>
  <w:num w:numId="21">
    <w:abstractNumId w:val="32"/>
  </w:num>
  <w:num w:numId="22">
    <w:abstractNumId w:val="26"/>
  </w:num>
  <w:num w:numId="23">
    <w:abstractNumId w:val="36"/>
  </w:num>
  <w:num w:numId="24">
    <w:abstractNumId w:val="3"/>
  </w:num>
  <w:num w:numId="25">
    <w:abstractNumId w:val="25"/>
  </w:num>
  <w:num w:numId="26">
    <w:abstractNumId w:val="17"/>
  </w:num>
  <w:num w:numId="27">
    <w:abstractNumId w:val="13"/>
  </w:num>
  <w:num w:numId="28">
    <w:abstractNumId w:val="16"/>
  </w:num>
  <w:num w:numId="29">
    <w:abstractNumId w:val="6"/>
  </w:num>
  <w:num w:numId="30">
    <w:abstractNumId w:val="35"/>
  </w:num>
  <w:num w:numId="31">
    <w:abstractNumId w:val="20"/>
  </w:num>
  <w:num w:numId="32">
    <w:abstractNumId w:val="14"/>
  </w:num>
  <w:num w:numId="33">
    <w:abstractNumId w:val="27"/>
  </w:num>
  <w:num w:numId="34">
    <w:abstractNumId w:val="24"/>
  </w:num>
  <w:num w:numId="35">
    <w:abstractNumId w:val="18"/>
  </w:num>
  <w:num w:numId="36">
    <w:abstractNumId w:val="10"/>
  </w:num>
  <w:num w:numId="37">
    <w:abstractNumId w:val="30"/>
  </w:num>
  <w:num w:numId="38">
    <w:abstractNumId w:val="1"/>
  </w:num>
  <w:num w:numId="39">
    <w:abstractNumId w:val="15"/>
  </w:num>
  <w:num w:numId="40">
    <w:abstractNumId w:val="33"/>
  </w:num>
  <w:num w:numId="41">
    <w:abstractNumId w:val="7"/>
  </w:num>
  <w:num w:numId="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DA6"/>
    <w:rsid w:val="00001088"/>
    <w:rsid w:val="00001416"/>
    <w:rsid w:val="00004C1E"/>
    <w:rsid w:val="00005905"/>
    <w:rsid w:val="00012948"/>
    <w:rsid w:val="00012EB8"/>
    <w:rsid w:val="00013F14"/>
    <w:rsid w:val="00016BC6"/>
    <w:rsid w:val="00025FB8"/>
    <w:rsid w:val="000278CA"/>
    <w:rsid w:val="00043B7A"/>
    <w:rsid w:val="0005025A"/>
    <w:rsid w:val="000530E5"/>
    <w:rsid w:val="00053570"/>
    <w:rsid w:val="00057D44"/>
    <w:rsid w:val="0006068D"/>
    <w:rsid w:val="00063160"/>
    <w:rsid w:val="0006563D"/>
    <w:rsid w:val="00070A10"/>
    <w:rsid w:val="00073DBB"/>
    <w:rsid w:val="000743DD"/>
    <w:rsid w:val="00085F6F"/>
    <w:rsid w:val="00090466"/>
    <w:rsid w:val="000926FA"/>
    <w:rsid w:val="00094DC8"/>
    <w:rsid w:val="00095076"/>
    <w:rsid w:val="00097E85"/>
    <w:rsid w:val="000A1C26"/>
    <w:rsid w:val="000A2034"/>
    <w:rsid w:val="000B1C3D"/>
    <w:rsid w:val="000C5007"/>
    <w:rsid w:val="000C71CA"/>
    <w:rsid w:val="000D283A"/>
    <w:rsid w:val="000E493B"/>
    <w:rsid w:val="000F0759"/>
    <w:rsid w:val="000F101A"/>
    <w:rsid w:val="000F5E00"/>
    <w:rsid w:val="0010201D"/>
    <w:rsid w:val="00107F84"/>
    <w:rsid w:val="001135EA"/>
    <w:rsid w:val="0011414E"/>
    <w:rsid w:val="00115C5E"/>
    <w:rsid w:val="00127365"/>
    <w:rsid w:val="00127449"/>
    <w:rsid w:val="00127A75"/>
    <w:rsid w:val="0013661F"/>
    <w:rsid w:val="001368C1"/>
    <w:rsid w:val="00140F2C"/>
    <w:rsid w:val="001412E6"/>
    <w:rsid w:val="00141506"/>
    <w:rsid w:val="0014554F"/>
    <w:rsid w:val="00146100"/>
    <w:rsid w:val="00146209"/>
    <w:rsid w:val="00146A29"/>
    <w:rsid w:val="00152330"/>
    <w:rsid w:val="001607C6"/>
    <w:rsid w:val="001648FE"/>
    <w:rsid w:val="001657FA"/>
    <w:rsid w:val="0018126A"/>
    <w:rsid w:val="001812A4"/>
    <w:rsid w:val="00182953"/>
    <w:rsid w:val="00183AF2"/>
    <w:rsid w:val="00183F28"/>
    <w:rsid w:val="00183F76"/>
    <w:rsid w:val="0018451B"/>
    <w:rsid w:val="00185BD8"/>
    <w:rsid w:val="00192DE4"/>
    <w:rsid w:val="001A3B10"/>
    <w:rsid w:val="001A3C0F"/>
    <w:rsid w:val="001A6D44"/>
    <w:rsid w:val="001B4447"/>
    <w:rsid w:val="001B446C"/>
    <w:rsid w:val="001C0660"/>
    <w:rsid w:val="001C2134"/>
    <w:rsid w:val="001C3405"/>
    <w:rsid w:val="001C5128"/>
    <w:rsid w:val="001D104B"/>
    <w:rsid w:val="001D26ED"/>
    <w:rsid w:val="001D2C87"/>
    <w:rsid w:val="001D6307"/>
    <w:rsid w:val="001E1B0D"/>
    <w:rsid w:val="001E57AA"/>
    <w:rsid w:val="001F2617"/>
    <w:rsid w:val="001F2705"/>
    <w:rsid w:val="001F73C4"/>
    <w:rsid w:val="0020120F"/>
    <w:rsid w:val="002119DF"/>
    <w:rsid w:val="00211C99"/>
    <w:rsid w:val="00211E84"/>
    <w:rsid w:val="002123D0"/>
    <w:rsid w:val="00212984"/>
    <w:rsid w:val="00215DBD"/>
    <w:rsid w:val="00220243"/>
    <w:rsid w:val="00220933"/>
    <w:rsid w:val="00226041"/>
    <w:rsid w:val="002308F3"/>
    <w:rsid w:val="0023158B"/>
    <w:rsid w:val="0023203D"/>
    <w:rsid w:val="0023637D"/>
    <w:rsid w:val="0024282F"/>
    <w:rsid w:val="00242B6D"/>
    <w:rsid w:val="00247F7C"/>
    <w:rsid w:val="002560EF"/>
    <w:rsid w:val="0026034A"/>
    <w:rsid w:val="00262088"/>
    <w:rsid w:val="00263EA3"/>
    <w:rsid w:val="002640BD"/>
    <w:rsid w:val="00266979"/>
    <w:rsid w:val="00267CA9"/>
    <w:rsid w:val="00274DA6"/>
    <w:rsid w:val="0027570F"/>
    <w:rsid w:val="00277820"/>
    <w:rsid w:val="002819CB"/>
    <w:rsid w:val="00293FFF"/>
    <w:rsid w:val="002949EF"/>
    <w:rsid w:val="002A3CC8"/>
    <w:rsid w:val="002A43DC"/>
    <w:rsid w:val="002A4BCF"/>
    <w:rsid w:val="002A5C11"/>
    <w:rsid w:val="002B6584"/>
    <w:rsid w:val="002C26AD"/>
    <w:rsid w:val="002C40C8"/>
    <w:rsid w:val="002C5CF2"/>
    <w:rsid w:val="002C5DE7"/>
    <w:rsid w:val="002C7032"/>
    <w:rsid w:val="002D14D1"/>
    <w:rsid w:val="002D1A09"/>
    <w:rsid w:val="002D238A"/>
    <w:rsid w:val="002D46FE"/>
    <w:rsid w:val="002D5FA1"/>
    <w:rsid w:val="002D6981"/>
    <w:rsid w:val="002E08A7"/>
    <w:rsid w:val="002E5440"/>
    <w:rsid w:val="002E72C4"/>
    <w:rsid w:val="002E7ED1"/>
    <w:rsid w:val="002F12E0"/>
    <w:rsid w:val="002F180D"/>
    <w:rsid w:val="00311570"/>
    <w:rsid w:val="00316DAA"/>
    <w:rsid w:val="003200EA"/>
    <w:rsid w:val="00320D26"/>
    <w:rsid w:val="00321D30"/>
    <w:rsid w:val="00322934"/>
    <w:rsid w:val="00325D21"/>
    <w:rsid w:val="00331CE2"/>
    <w:rsid w:val="00333B35"/>
    <w:rsid w:val="003342F9"/>
    <w:rsid w:val="003427A1"/>
    <w:rsid w:val="00347F1B"/>
    <w:rsid w:val="00350492"/>
    <w:rsid w:val="00351CDB"/>
    <w:rsid w:val="00353031"/>
    <w:rsid w:val="00353467"/>
    <w:rsid w:val="00355809"/>
    <w:rsid w:val="00362FE8"/>
    <w:rsid w:val="00370947"/>
    <w:rsid w:val="003767A4"/>
    <w:rsid w:val="00381899"/>
    <w:rsid w:val="003838F1"/>
    <w:rsid w:val="003977FD"/>
    <w:rsid w:val="00397DA1"/>
    <w:rsid w:val="003A5263"/>
    <w:rsid w:val="003A6966"/>
    <w:rsid w:val="003B49D6"/>
    <w:rsid w:val="003B7AB3"/>
    <w:rsid w:val="003C5B89"/>
    <w:rsid w:val="003C61EC"/>
    <w:rsid w:val="003D5B8E"/>
    <w:rsid w:val="003D72D6"/>
    <w:rsid w:val="003E0A84"/>
    <w:rsid w:val="003E1114"/>
    <w:rsid w:val="003E262F"/>
    <w:rsid w:val="003E3466"/>
    <w:rsid w:val="003E3E16"/>
    <w:rsid w:val="003E683D"/>
    <w:rsid w:val="003E798F"/>
    <w:rsid w:val="003F4230"/>
    <w:rsid w:val="00410166"/>
    <w:rsid w:val="004142AC"/>
    <w:rsid w:val="00424FF6"/>
    <w:rsid w:val="00430670"/>
    <w:rsid w:val="004315CC"/>
    <w:rsid w:val="0043492D"/>
    <w:rsid w:val="00434ED3"/>
    <w:rsid w:val="00435565"/>
    <w:rsid w:val="00437827"/>
    <w:rsid w:val="004403AD"/>
    <w:rsid w:val="00441DE5"/>
    <w:rsid w:val="00441DE8"/>
    <w:rsid w:val="0044375A"/>
    <w:rsid w:val="00443F45"/>
    <w:rsid w:val="0044699C"/>
    <w:rsid w:val="00452326"/>
    <w:rsid w:val="00452B0B"/>
    <w:rsid w:val="00457E4B"/>
    <w:rsid w:val="00461DEC"/>
    <w:rsid w:val="00471994"/>
    <w:rsid w:val="0047422F"/>
    <w:rsid w:val="00477016"/>
    <w:rsid w:val="0048064D"/>
    <w:rsid w:val="004835ED"/>
    <w:rsid w:val="00483EE4"/>
    <w:rsid w:val="00486A59"/>
    <w:rsid w:val="00486FEC"/>
    <w:rsid w:val="00491D1C"/>
    <w:rsid w:val="00493ECD"/>
    <w:rsid w:val="00496D6D"/>
    <w:rsid w:val="004A7013"/>
    <w:rsid w:val="004B4872"/>
    <w:rsid w:val="004B5238"/>
    <w:rsid w:val="004C02AE"/>
    <w:rsid w:val="004C4D23"/>
    <w:rsid w:val="004C643A"/>
    <w:rsid w:val="004D1403"/>
    <w:rsid w:val="004D17B0"/>
    <w:rsid w:val="004D17EF"/>
    <w:rsid w:val="004E1A07"/>
    <w:rsid w:val="004E42BA"/>
    <w:rsid w:val="004E48A8"/>
    <w:rsid w:val="004E7800"/>
    <w:rsid w:val="004F5D39"/>
    <w:rsid w:val="004F7AD4"/>
    <w:rsid w:val="005033D1"/>
    <w:rsid w:val="00507EA1"/>
    <w:rsid w:val="005109D3"/>
    <w:rsid w:val="0051161B"/>
    <w:rsid w:val="005119E2"/>
    <w:rsid w:val="00513233"/>
    <w:rsid w:val="00514BB0"/>
    <w:rsid w:val="00520439"/>
    <w:rsid w:val="00523CF3"/>
    <w:rsid w:val="00524E83"/>
    <w:rsid w:val="005262B0"/>
    <w:rsid w:val="00534F1F"/>
    <w:rsid w:val="00545BE9"/>
    <w:rsid w:val="00546DB5"/>
    <w:rsid w:val="0055378F"/>
    <w:rsid w:val="00556919"/>
    <w:rsid w:val="00560349"/>
    <w:rsid w:val="00561BF4"/>
    <w:rsid w:val="00563931"/>
    <w:rsid w:val="0056397F"/>
    <w:rsid w:val="005640D1"/>
    <w:rsid w:val="0056780F"/>
    <w:rsid w:val="00574190"/>
    <w:rsid w:val="0057771B"/>
    <w:rsid w:val="0058562D"/>
    <w:rsid w:val="0059059D"/>
    <w:rsid w:val="00592982"/>
    <w:rsid w:val="00594BEB"/>
    <w:rsid w:val="00596E25"/>
    <w:rsid w:val="005A03C7"/>
    <w:rsid w:val="005A1725"/>
    <w:rsid w:val="005A68F9"/>
    <w:rsid w:val="005A6D6C"/>
    <w:rsid w:val="005B0D9D"/>
    <w:rsid w:val="005B1D04"/>
    <w:rsid w:val="005B4265"/>
    <w:rsid w:val="005C6ACF"/>
    <w:rsid w:val="005C716D"/>
    <w:rsid w:val="005D0D0D"/>
    <w:rsid w:val="005D173E"/>
    <w:rsid w:val="005D1C1D"/>
    <w:rsid w:val="005D5E5A"/>
    <w:rsid w:val="005E02E1"/>
    <w:rsid w:val="005E57FC"/>
    <w:rsid w:val="005E6F70"/>
    <w:rsid w:val="005F0335"/>
    <w:rsid w:val="005F12F9"/>
    <w:rsid w:val="005F5EE3"/>
    <w:rsid w:val="00604AE7"/>
    <w:rsid w:val="00605A75"/>
    <w:rsid w:val="00605C1C"/>
    <w:rsid w:val="0061130E"/>
    <w:rsid w:val="00611F4E"/>
    <w:rsid w:val="00616A08"/>
    <w:rsid w:val="00620A4D"/>
    <w:rsid w:val="0062137B"/>
    <w:rsid w:val="0062240F"/>
    <w:rsid w:val="00622D83"/>
    <w:rsid w:val="00632FBB"/>
    <w:rsid w:val="00634C41"/>
    <w:rsid w:val="0063575C"/>
    <w:rsid w:val="00646233"/>
    <w:rsid w:val="006462E8"/>
    <w:rsid w:val="00651303"/>
    <w:rsid w:val="00665D6A"/>
    <w:rsid w:val="00683921"/>
    <w:rsid w:val="0068420D"/>
    <w:rsid w:val="00685F3C"/>
    <w:rsid w:val="00691070"/>
    <w:rsid w:val="00697005"/>
    <w:rsid w:val="00697E8A"/>
    <w:rsid w:val="006B2821"/>
    <w:rsid w:val="006D15FF"/>
    <w:rsid w:val="006E2BF7"/>
    <w:rsid w:val="006E3BD7"/>
    <w:rsid w:val="006F0EB3"/>
    <w:rsid w:val="006F49A0"/>
    <w:rsid w:val="006F5631"/>
    <w:rsid w:val="006F6B21"/>
    <w:rsid w:val="00703FC9"/>
    <w:rsid w:val="00704885"/>
    <w:rsid w:val="00711B6F"/>
    <w:rsid w:val="007201DD"/>
    <w:rsid w:val="007209F4"/>
    <w:rsid w:val="007240E0"/>
    <w:rsid w:val="00724864"/>
    <w:rsid w:val="00724D88"/>
    <w:rsid w:val="00726765"/>
    <w:rsid w:val="00726C8D"/>
    <w:rsid w:val="00736CE5"/>
    <w:rsid w:val="00737BF4"/>
    <w:rsid w:val="00741603"/>
    <w:rsid w:val="00743823"/>
    <w:rsid w:val="00744A2F"/>
    <w:rsid w:val="007500AE"/>
    <w:rsid w:val="00751324"/>
    <w:rsid w:val="0075255F"/>
    <w:rsid w:val="00754CCA"/>
    <w:rsid w:val="00761352"/>
    <w:rsid w:val="007751F7"/>
    <w:rsid w:val="00776A18"/>
    <w:rsid w:val="00780DAF"/>
    <w:rsid w:val="00780E39"/>
    <w:rsid w:val="00782295"/>
    <w:rsid w:val="00787276"/>
    <w:rsid w:val="00791E90"/>
    <w:rsid w:val="00792293"/>
    <w:rsid w:val="0079374E"/>
    <w:rsid w:val="00795EE9"/>
    <w:rsid w:val="007A1F6F"/>
    <w:rsid w:val="007A5E56"/>
    <w:rsid w:val="007B0DEC"/>
    <w:rsid w:val="007B3897"/>
    <w:rsid w:val="007B4C1C"/>
    <w:rsid w:val="007C1665"/>
    <w:rsid w:val="007C29E4"/>
    <w:rsid w:val="007C7A7A"/>
    <w:rsid w:val="007D015C"/>
    <w:rsid w:val="007D2FDD"/>
    <w:rsid w:val="007D4DB1"/>
    <w:rsid w:val="007E1CFE"/>
    <w:rsid w:val="007E357B"/>
    <w:rsid w:val="007E3A03"/>
    <w:rsid w:val="007E7BD0"/>
    <w:rsid w:val="007F03F1"/>
    <w:rsid w:val="007F0F8D"/>
    <w:rsid w:val="008026EC"/>
    <w:rsid w:val="008030EA"/>
    <w:rsid w:val="00806CA4"/>
    <w:rsid w:val="008136B2"/>
    <w:rsid w:val="00821500"/>
    <w:rsid w:val="0082379B"/>
    <w:rsid w:val="00827D70"/>
    <w:rsid w:val="0083059D"/>
    <w:rsid w:val="00834429"/>
    <w:rsid w:val="00837401"/>
    <w:rsid w:val="008406F1"/>
    <w:rsid w:val="00840D4C"/>
    <w:rsid w:val="008435A3"/>
    <w:rsid w:val="008438F0"/>
    <w:rsid w:val="00843A70"/>
    <w:rsid w:val="00845F5D"/>
    <w:rsid w:val="00850B61"/>
    <w:rsid w:val="00854815"/>
    <w:rsid w:val="00856940"/>
    <w:rsid w:val="0085780B"/>
    <w:rsid w:val="008674CA"/>
    <w:rsid w:val="0087160E"/>
    <w:rsid w:val="00875372"/>
    <w:rsid w:val="0087538E"/>
    <w:rsid w:val="0087731E"/>
    <w:rsid w:val="00880247"/>
    <w:rsid w:val="00880E42"/>
    <w:rsid w:val="00884F47"/>
    <w:rsid w:val="00884FA4"/>
    <w:rsid w:val="008913EF"/>
    <w:rsid w:val="0089304E"/>
    <w:rsid w:val="00893608"/>
    <w:rsid w:val="008A37E7"/>
    <w:rsid w:val="008A3CA7"/>
    <w:rsid w:val="008B4C64"/>
    <w:rsid w:val="008B5363"/>
    <w:rsid w:val="008C5901"/>
    <w:rsid w:val="008D1C9E"/>
    <w:rsid w:val="008E72B5"/>
    <w:rsid w:val="008F0B9F"/>
    <w:rsid w:val="008F20DE"/>
    <w:rsid w:val="008F31F7"/>
    <w:rsid w:val="008F4295"/>
    <w:rsid w:val="008F59AF"/>
    <w:rsid w:val="008F5D78"/>
    <w:rsid w:val="00907335"/>
    <w:rsid w:val="009115FA"/>
    <w:rsid w:val="009135A7"/>
    <w:rsid w:val="00920A99"/>
    <w:rsid w:val="0092598D"/>
    <w:rsid w:val="009259E6"/>
    <w:rsid w:val="009265C6"/>
    <w:rsid w:val="00931655"/>
    <w:rsid w:val="009322C1"/>
    <w:rsid w:val="00953730"/>
    <w:rsid w:val="00960030"/>
    <w:rsid w:val="00960D5F"/>
    <w:rsid w:val="00963EC8"/>
    <w:rsid w:val="0096620A"/>
    <w:rsid w:val="009678D4"/>
    <w:rsid w:val="0097225B"/>
    <w:rsid w:val="00972B9B"/>
    <w:rsid w:val="00973E13"/>
    <w:rsid w:val="0097753A"/>
    <w:rsid w:val="009851B0"/>
    <w:rsid w:val="009916F8"/>
    <w:rsid w:val="00995A55"/>
    <w:rsid w:val="009A025E"/>
    <w:rsid w:val="009A2C73"/>
    <w:rsid w:val="009A38F1"/>
    <w:rsid w:val="009A4283"/>
    <w:rsid w:val="009A4C38"/>
    <w:rsid w:val="009B2D00"/>
    <w:rsid w:val="009B4203"/>
    <w:rsid w:val="009B42DA"/>
    <w:rsid w:val="009B75B5"/>
    <w:rsid w:val="009C1C36"/>
    <w:rsid w:val="009C4C40"/>
    <w:rsid w:val="009D078F"/>
    <w:rsid w:val="009E2121"/>
    <w:rsid w:val="009E29C9"/>
    <w:rsid w:val="009E6F27"/>
    <w:rsid w:val="009E707A"/>
    <w:rsid w:val="009E7430"/>
    <w:rsid w:val="009E7EA6"/>
    <w:rsid w:val="009F0672"/>
    <w:rsid w:val="00A0149C"/>
    <w:rsid w:val="00A05072"/>
    <w:rsid w:val="00A055FF"/>
    <w:rsid w:val="00A06BAC"/>
    <w:rsid w:val="00A07ACA"/>
    <w:rsid w:val="00A1263C"/>
    <w:rsid w:val="00A162BB"/>
    <w:rsid w:val="00A23EE8"/>
    <w:rsid w:val="00A35E09"/>
    <w:rsid w:val="00A36922"/>
    <w:rsid w:val="00A45E4D"/>
    <w:rsid w:val="00A46EE1"/>
    <w:rsid w:val="00A527A1"/>
    <w:rsid w:val="00A5518E"/>
    <w:rsid w:val="00A619E0"/>
    <w:rsid w:val="00A6212C"/>
    <w:rsid w:val="00A62A53"/>
    <w:rsid w:val="00A6491D"/>
    <w:rsid w:val="00A71BE2"/>
    <w:rsid w:val="00A72742"/>
    <w:rsid w:val="00A734B4"/>
    <w:rsid w:val="00A74EAB"/>
    <w:rsid w:val="00A759EA"/>
    <w:rsid w:val="00A7614B"/>
    <w:rsid w:val="00A77004"/>
    <w:rsid w:val="00A83D26"/>
    <w:rsid w:val="00A9702C"/>
    <w:rsid w:val="00AA16B4"/>
    <w:rsid w:val="00AA4ED1"/>
    <w:rsid w:val="00AA77CF"/>
    <w:rsid w:val="00AB54CB"/>
    <w:rsid w:val="00AB6F0D"/>
    <w:rsid w:val="00AC0471"/>
    <w:rsid w:val="00AC4072"/>
    <w:rsid w:val="00AC4997"/>
    <w:rsid w:val="00AC5FF7"/>
    <w:rsid w:val="00AC726D"/>
    <w:rsid w:val="00AD034C"/>
    <w:rsid w:val="00AD1952"/>
    <w:rsid w:val="00AD274B"/>
    <w:rsid w:val="00AE1A1C"/>
    <w:rsid w:val="00AE467E"/>
    <w:rsid w:val="00AE58F8"/>
    <w:rsid w:val="00AE5D76"/>
    <w:rsid w:val="00AE770D"/>
    <w:rsid w:val="00AE778F"/>
    <w:rsid w:val="00AF2827"/>
    <w:rsid w:val="00B0524D"/>
    <w:rsid w:val="00B149D2"/>
    <w:rsid w:val="00B15627"/>
    <w:rsid w:val="00B21E7F"/>
    <w:rsid w:val="00B22E05"/>
    <w:rsid w:val="00B238D7"/>
    <w:rsid w:val="00B23F54"/>
    <w:rsid w:val="00B248C6"/>
    <w:rsid w:val="00B27E33"/>
    <w:rsid w:val="00B33F7F"/>
    <w:rsid w:val="00B34216"/>
    <w:rsid w:val="00B403F4"/>
    <w:rsid w:val="00B427D2"/>
    <w:rsid w:val="00B43153"/>
    <w:rsid w:val="00B43438"/>
    <w:rsid w:val="00B43F1B"/>
    <w:rsid w:val="00B51482"/>
    <w:rsid w:val="00B537F1"/>
    <w:rsid w:val="00B55918"/>
    <w:rsid w:val="00B665E8"/>
    <w:rsid w:val="00B709B5"/>
    <w:rsid w:val="00B77BC0"/>
    <w:rsid w:val="00B8134C"/>
    <w:rsid w:val="00B8275A"/>
    <w:rsid w:val="00B82ECF"/>
    <w:rsid w:val="00B9503C"/>
    <w:rsid w:val="00B96467"/>
    <w:rsid w:val="00B96F72"/>
    <w:rsid w:val="00BA117A"/>
    <w:rsid w:val="00BA15E8"/>
    <w:rsid w:val="00BA6B12"/>
    <w:rsid w:val="00BB6CE9"/>
    <w:rsid w:val="00BB6EF6"/>
    <w:rsid w:val="00BC0FFF"/>
    <w:rsid w:val="00BC3A72"/>
    <w:rsid w:val="00BC3DF5"/>
    <w:rsid w:val="00BD4313"/>
    <w:rsid w:val="00BD5BAE"/>
    <w:rsid w:val="00BD757C"/>
    <w:rsid w:val="00BD7B74"/>
    <w:rsid w:val="00BE174E"/>
    <w:rsid w:val="00BE49BB"/>
    <w:rsid w:val="00BE4A8C"/>
    <w:rsid w:val="00BE560A"/>
    <w:rsid w:val="00BE5E92"/>
    <w:rsid w:val="00BF577A"/>
    <w:rsid w:val="00BF7AE2"/>
    <w:rsid w:val="00C0128B"/>
    <w:rsid w:val="00C02F39"/>
    <w:rsid w:val="00C04B50"/>
    <w:rsid w:val="00C06097"/>
    <w:rsid w:val="00C0766D"/>
    <w:rsid w:val="00C07AA6"/>
    <w:rsid w:val="00C1028A"/>
    <w:rsid w:val="00C17F13"/>
    <w:rsid w:val="00C251CD"/>
    <w:rsid w:val="00C259C2"/>
    <w:rsid w:val="00C35B1B"/>
    <w:rsid w:val="00C366F5"/>
    <w:rsid w:val="00C368C4"/>
    <w:rsid w:val="00C371A4"/>
    <w:rsid w:val="00C4049A"/>
    <w:rsid w:val="00C42E73"/>
    <w:rsid w:val="00C4623B"/>
    <w:rsid w:val="00C47CD0"/>
    <w:rsid w:val="00C47E89"/>
    <w:rsid w:val="00C5129A"/>
    <w:rsid w:val="00C51417"/>
    <w:rsid w:val="00C52987"/>
    <w:rsid w:val="00C553B0"/>
    <w:rsid w:val="00C55634"/>
    <w:rsid w:val="00C56BCB"/>
    <w:rsid w:val="00C56F45"/>
    <w:rsid w:val="00C601FB"/>
    <w:rsid w:val="00C6058E"/>
    <w:rsid w:val="00C76E2E"/>
    <w:rsid w:val="00C7764A"/>
    <w:rsid w:val="00C841E0"/>
    <w:rsid w:val="00C85B3B"/>
    <w:rsid w:val="00C85F37"/>
    <w:rsid w:val="00C8674B"/>
    <w:rsid w:val="00C871B6"/>
    <w:rsid w:val="00C9001D"/>
    <w:rsid w:val="00C969AB"/>
    <w:rsid w:val="00C96EC8"/>
    <w:rsid w:val="00C9745C"/>
    <w:rsid w:val="00CA027C"/>
    <w:rsid w:val="00CA326E"/>
    <w:rsid w:val="00CA337E"/>
    <w:rsid w:val="00CA34A8"/>
    <w:rsid w:val="00CA6CBA"/>
    <w:rsid w:val="00CB22D3"/>
    <w:rsid w:val="00CB40B0"/>
    <w:rsid w:val="00CC1FB9"/>
    <w:rsid w:val="00CC2E79"/>
    <w:rsid w:val="00CD1032"/>
    <w:rsid w:val="00CD59E4"/>
    <w:rsid w:val="00CD662A"/>
    <w:rsid w:val="00CE235A"/>
    <w:rsid w:val="00CE3CFD"/>
    <w:rsid w:val="00CE61D8"/>
    <w:rsid w:val="00CE7498"/>
    <w:rsid w:val="00D016FE"/>
    <w:rsid w:val="00D02BAD"/>
    <w:rsid w:val="00D05880"/>
    <w:rsid w:val="00D11AB2"/>
    <w:rsid w:val="00D12751"/>
    <w:rsid w:val="00D148FD"/>
    <w:rsid w:val="00D20255"/>
    <w:rsid w:val="00D27E36"/>
    <w:rsid w:val="00D30AFC"/>
    <w:rsid w:val="00D34165"/>
    <w:rsid w:val="00D3636E"/>
    <w:rsid w:val="00D376D8"/>
    <w:rsid w:val="00D42F9D"/>
    <w:rsid w:val="00D47822"/>
    <w:rsid w:val="00D505EE"/>
    <w:rsid w:val="00D6097F"/>
    <w:rsid w:val="00D64394"/>
    <w:rsid w:val="00D650DB"/>
    <w:rsid w:val="00D66DE6"/>
    <w:rsid w:val="00D75030"/>
    <w:rsid w:val="00D764B5"/>
    <w:rsid w:val="00D80AC0"/>
    <w:rsid w:val="00D80C18"/>
    <w:rsid w:val="00D82022"/>
    <w:rsid w:val="00D90B74"/>
    <w:rsid w:val="00D91041"/>
    <w:rsid w:val="00D92CA5"/>
    <w:rsid w:val="00D94C01"/>
    <w:rsid w:val="00D9563D"/>
    <w:rsid w:val="00DA2183"/>
    <w:rsid w:val="00DA28AD"/>
    <w:rsid w:val="00DA31AC"/>
    <w:rsid w:val="00DB0F62"/>
    <w:rsid w:val="00DB29E1"/>
    <w:rsid w:val="00DB526A"/>
    <w:rsid w:val="00DC16CD"/>
    <w:rsid w:val="00DD34E5"/>
    <w:rsid w:val="00DD37DD"/>
    <w:rsid w:val="00DD43DA"/>
    <w:rsid w:val="00DD51C6"/>
    <w:rsid w:val="00DD58C0"/>
    <w:rsid w:val="00DD6B4E"/>
    <w:rsid w:val="00DE5F0E"/>
    <w:rsid w:val="00DE6E18"/>
    <w:rsid w:val="00DE7192"/>
    <w:rsid w:val="00DE77F9"/>
    <w:rsid w:val="00DF1515"/>
    <w:rsid w:val="00DF340A"/>
    <w:rsid w:val="00E026DF"/>
    <w:rsid w:val="00E0455E"/>
    <w:rsid w:val="00E050CF"/>
    <w:rsid w:val="00E05D11"/>
    <w:rsid w:val="00E07E2F"/>
    <w:rsid w:val="00E11DC0"/>
    <w:rsid w:val="00E12F54"/>
    <w:rsid w:val="00E22F32"/>
    <w:rsid w:val="00E2540D"/>
    <w:rsid w:val="00E375EC"/>
    <w:rsid w:val="00E379BC"/>
    <w:rsid w:val="00E37C03"/>
    <w:rsid w:val="00E407D4"/>
    <w:rsid w:val="00E42FFC"/>
    <w:rsid w:val="00E45C3F"/>
    <w:rsid w:val="00E54DB6"/>
    <w:rsid w:val="00E621B7"/>
    <w:rsid w:val="00E70717"/>
    <w:rsid w:val="00E738E9"/>
    <w:rsid w:val="00E813AB"/>
    <w:rsid w:val="00E86D28"/>
    <w:rsid w:val="00E878ED"/>
    <w:rsid w:val="00E93D05"/>
    <w:rsid w:val="00E94762"/>
    <w:rsid w:val="00E963BA"/>
    <w:rsid w:val="00E97762"/>
    <w:rsid w:val="00EA3724"/>
    <w:rsid w:val="00EA415F"/>
    <w:rsid w:val="00EA4200"/>
    <w:rsid w:val="00EA542A"/>
    <w:rsid w:val="00EA7FE6"/>
    <w:rsid w:val="00EB2054"/>
    <w:rsid w:val="00EB3B3F"/>
    <w:rsid w:val="00EB4FA0"/>
    <w:rsid w:val="00EC07B0"/>
    <w:rsid w:val="00EC1F33"/>
    <w:rsid w:val="00EC5C23"/>
    <w:rsid w:val="00ED16B9"/>
    <w:rsid w:val="00ED7BFB"/>
    <w:rsid w:val="00ED7F7D"/>
    <w:rsid w:val="00EE127A"/>
    <w:rsid w:val="00EE6200"/>
    <w:rsid w:val="00EE68BF"/>
    <w:rsid w:val="00EF526F"/>
    <w:rsid w:val="00EF6180"/>
    <w:rsid w:val="00F063D6"/>
    <w:rsid w:val="00F12706"/>
    <w:rsid w:val="00F13CAC"/>
    <w:rsid w:val="00F352E4"/>
    <w:rsid w:val="00F43CF4"/>
    <w:rsid w:val="00F4503A"/>
    <w:rsid w:val="00F47A3F"/>
    <w:rsid w:val="00F603BD"/>
    <w:rsid w:val="00F604E2"/>
    <w:rsid w:val="00F6514C"/>
    <w:rsid w:val="00F675D7"/>
    <w:rsid w:val="00F70C5C"/>
    <w:rsid w:val="00F72992"/>
    <w:rsid w:val="00F84370"/>
    <w:rsid w:val="00F866EF"/>
    <w:rsid w:val="00F87129"/>
    <w:rsid w:val="00F9031B"/>
    <w:rsid w:val="00F91B0C"/>
    <w:rsid w:val="00F92661"/>
    <w:rsid w:val="00F967C9"/>
    <w:rsid w:val="00FA0D7C"/>
    <w:rsid w:val="00FA1997"/>
    <w:rsid w:val="00FA3F6F"/>
    <w:rsid w:val="00FA6884"/>
    <w:rsid w:val="00FB2E5F"/>
    <w:rsid w:val="00FB3D7A"/>
    <w:rsid w:val="00FC24A7"/>
    <w:rsid w:val="00FC411D"/>
    <w:rsid w:val="00FC57AC"/>
    <w:rsid w:val="00FD3C4C"/>
    <w:rsid w:val="00FD4437"/>
    <w:rsid w:val="00FD4E61"/>
    <w:rsid w:val="00FE3506"/>
    <w:rsid w:val="00FE6E6A"/>
    <w:rsid w:val="00FF171F"/>
    <w:rsid w:val="00FF2314"/>
    <w:rsid w:val="00FF3FFD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0471"/>
    <w:pPr>
      <w:spacing w:before="120" w:after="0" w:line="240" w:lineRule="auto"/>
      <w:ind w:firstLine="567"/>
      <w:jc w:val="both"/>
    </w:pPr>
    <w:rPr>
      <w:rFonts w:ascii="Calibri" w:eastAsia="Calibri" w:hAnsi="Calibri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C0471"/>
    <w:pPr>
      <w:keepNext/>
      <w:tabs>
        <w:tab w:val="left" w:pos="540"/>
      </w:tabs>
      <w:suppressAutoHyphens/>
      <w:spacing w:before="240" w:after="240"/>
      <w:ind w:left="540" w:hanging="540"/>
      <w:outlineLvl w:val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C047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B6E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C047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C0471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AC0471"/>
    <w:pPr>
      <w:suppressAutoHyphens/>
    </w:pPr>
    <w:rPr>
      <w:rFonts w:eastAsia="Times New Roman"/>
      <w:sz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AC0471"/>
    <w:rPr>
      <w:rFonts w:ascii="Calibri" w:eastAsia="Times New Roman" w:hAnsi="Calibri" w:cs="Times New Roman"/>
      <w:sz w:val="24"/>
      <w:szCs w:val="20"/>
      <w:lang w:eastAsia="ar-SA"/>
    </w:rPr>
  </w:style>
  <w:style w:type="paragraph" w:customStyle="1" w:styleId="Default">
    <w:name w:val="Default"/>
    <w:rsid w:val="00AC04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customStyle="1" w:styleId="Zkladntext21">
    <w:name w:val="Základní text 21"/>
    <w:basedOn w:val="Normln"/>
    <w:rsid w:val="00AC0471"/>
    <w:pPr>
      <w:spacing w:before="0"/>
      <w:ind w:firstLine="426"/>
      <w:jc w:val="left"/>
    </w:pPr>
    <w:rPr>
      <w:rFonts w:eastAsia="Times New Roman"/>
      <w:szCs w:val="24"/>
    </w:rPr>
  </w:style>
  <w:style w:type="paragraph" w:customStyle="1" w:styleId="Styl1">
    <w:name w:val="Styl1"/>
    <w:basedOn w:val="Normln"/>
    <w:rsid w:val="00AC0471"/>
    <w:pPr>
      <w:spacing w:before="0"/>
      <w:ind w:firstLine="0"/>
      <w:jc w:val="center"/>
    </w:pPr>
    <w:rPr>
      <w:rFonts w:ascii="Arial" w:eastAsia="Times New Roman" w:hAnsi="Arial" w:cs="Arial"/>
      <w:sz w:val="22"/>
    </w:rPr>
  </w:style>
  <w:style w:type="paragraph" w:styleId="Textpoznpodarou">
    <w:name w:val="footnote text"/>
    <w:basedOn w:val="Normln"/>
    <w:link w:val="TextpoznpodarouChar1"/>
    <w:semiHidden/>
    <w:rsid w:val="00AC0471"/>
    <w:pPr>
      <w:spacing w:before="0"/>
      <w:ind w:left="284" w:hanging="284"/>
      <w:jc w:val="left"/>
    </w:pPr>
    <w:rPr>
      <w:rFonts w:eastAsia="Times New Roman"/>
    </w:rPr>
  </w:style>
  <w:style w:type="character" w:customStyle="1" w:styleId="TextpoznpodarouChar">
    <w:name w:val="Text pozn. pod čarou Char"/>
    <w:basedOn w:val="Standardnpsmoodstavce"/>
    <w:uiPriority w:val="99"/>
    <w:semiHidden/>
    <w:rsid w:val="00AC0471"/>
    <w:rPr>
      <w:rFonts w:ascii="Calibri" w:eastAsia="Calibri" w:hAnsi="Calibri" w:cs="Times New Roman"/>
      <w:sz w:val="20"/>
      <w:szCs w:val="20"/>
      <w:lang w:eastAsia="cs-CZ"/>
    </w:rPr>
  </w:style>
  <w:style w:type="character" w:customStyle="1" w:styleId="TextpoznpodarouChar1">
    <w:name w:val="Text pozn. pod čarou Char1"/>
    <w:link w:val="Textpoznpodarou"/>
    <w:semiHidden/>
    <w:locked/>
    <w:rsid w:val="00AC0471"/>
    <w:rPr>
      <w:rFonts w:ascii="Calibri" w:eastAsia="Times New Roman" w:hAnsi="Calibri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AC0471"/>
    <w:rPr>
      <w:rFonts w:cs="Times New Roman"/>
      <w:vertAlign w:val="superscript"/>
    </w:rPr>
  </w:style>
  <w:style w:type="paragraph" w:customStyle="1" w:styleId="Zkladntext31">
    <w:name w:val="Základní text 31"/>
    <w:basedOn w:val="Normln"/>
    <w:rsid w:val="00AC0471"/>
    <w:pPr>
      <w:tabs>
        <w:tab w:val="left" w:pos="567"/>
      </w:tabs>
      <w:spacing w:before="0"/>
      <w:ind w:firstLine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Normaln">
    <w:name w:val="Normalní"/>
    <w:basedOn w:val="Normln"/>
    <w:rsid w:val="00AC0471"/>
    <w:pPr>
      <w:widowControl w:val="0"/>
      <w:spacing w:before="0"/>
      <w:ind w:firstLine="0"/>
    </w:pPr>
    <w:rPr>
      <w:rFonts w:ascii="Arial" w:eastAsia="Times New Roman" w:hAnsi="Arial" w:cs="Arial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68B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68BF"/>
    <w:rPr>
      <w:rFonts w:ascii="Tahoma" w:eastAsia="Calibri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1A3B1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620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62088"/>
  </w:style>
  <w:style w:type="character" w:customStyle="1" w:styleId="TextkomenteChar">
    <w:name w:val="Text komentáře Char"/>
    <w:basedOn w:val="Standardnpsmoodstavce"/>
    <w:link w:val="Textkomente"/>
    <w:uiPriority w:val="99"/>
    <w:rsid w:val="00262088"/>
    <w:rPr>
      <w:rFonts w:ascii="Calibri" w:eastAsia="Calibri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20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2088"/>
    <w:rPr>
      <w:rFonts w:ascii="Calibri" w:eastAsia="Calibri" w:hAnsi="Calibri" w:cs="Times New Roman"/>
      <w:b/>
      <w:bCs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62088"/>
    <w:pPr>
      <w:spacing w:before="0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62088"/>
    <w:rPr>
      <w:rFonts w:ascii="Calibri" w:eastAsia="Calibri" w:hAnsi="Calibri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62088"/>
    <w:rPr>
      <w:vertAlign w:val="superscript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B6EF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B6EF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B6EF6"/>
    <w:rPr>
      <w:rFonts w:ascii="Calibri" w:eastAsia="Calibri" w:hAnsi="Calibri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E467E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AE467E"/>
    <w:rPr>
      <w:rFonts w:ascii="Calibri" w:eastAsia="Calibri" w:hAnsi="Calibri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E467E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AE467E"/>
    <w:rPr>
      <w:rFonts w:ascii="Calibri" w:eastAsia="Calibri" w:hAnsi="Calibri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D5BAE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0059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rsid w:val="009B42DA"/>
    <w:rPr>
      <w:rFonts w:ascii="Calibri" w:eastAsia="Calibri" w:hAnsi="Calibri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0471"/>
    <w:pPr>
      <w:spacing w:before="120" w:after="0" w:line="240" w:lineRule="auto"/>
      <w:ind w:firstLine="567"/>
      <w:jc w:val="both"/>
    </w:pPr>
    <w:rPr>
      <w:rFonts w:ascii="Calibri" w:eastAsia="Calibri" w:hAnsi="Calibri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C0471"/>
    <w:pPr>
      <w:keepNext/>
      <w:tabs>
        <w:tab w:val="left" w:pos="540"/>
      </w:tabs>
      <w:suppressAutoHyphens/>
      <w:spacing w:before="240" w:after="240"/>
      <w:ind w:left="540" w:hanging="540"/>
      <w:outlineLvl w:val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C047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B6E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C047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C0471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AC0471"/>
    <w:pPr>
      <w:suppressAutoHyphens/>
    </w:pPr>
    <w:rPr>
      <w:rFonts w:eastAsia="Times New Roman"/>
      <w:sz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AC0471"/>
    <w:rPr>
      <w:rFonts w:ascii="Calibri" w:eastAsia="Times New Roman" w:hAnsi="Calibri" w:cs="Times New Roman"/>
      <w:sz w:val="24"/>
      <w:szCs w:val="20"/>
      <w:lang w:eastAsia="ar-SA"/>
    </w:rPr>
  </w:style>
  <w:style w:type="paragraph" w:customStyle="1" w:styleId="Default">
    <w:name w:val="Default"/>
    <w:rsid w:val="00AC04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customStyle="1" w:styleId="Zkladntext21">
    <w:name w:val="Základní text 21"/>
    <w:basedOn w:val="Normln"/>
    <w:rsid w:val="00AC0471"/>
    <w:pPr>
      <w:spacing w:before="0"/>
      <w:ind w:firstLine="426"/>
      <w:jc w:val="left"/>
    </w:pPr>
    <w:rPr>
      <w:rFonts w:eastAsia="Times New Roman"/>
      <w:szCs w:val="24"/>
    </w:rPr>
  </w:style>
  <w:style w:type="paragraph" w:customStyle="1" w:styleId="Styl1">
    <w:name w:val="Styl1"/>
    <w:basedOn w:val="Normln"/>
    <w:rsid w:val="00AC0471"/>
    <w:pPr>
      <w:spacing w:before="0"/>
      <w:ind w:firstLine="0"/>
      <w:jc w:val="center"/>
    </w:pPr>
    <w:rPr>
      <w:rFonts w:ascii="Arial" w:eastAsia="Times New Roman" w:hAnsi="Arial" w:cs="Arial"/>
      <w:sz w:val="22"/>
    </w:rPr>
  </w:style>
  <w:style w:type="paragraph" w:styleId="Textpoznpodarou">
    <w:name w:val="footnote text"/>
    <w:basedOn w:val="Normln"/>
    <w:link w:val="TextpoznpodarouChar1"/>
    <w:semiHidden/>
    <w:rsid w:val="00AC0471"/>
    <w:pPr>
      <w:spacing w:before="0"/>
      <w:ind w:left="284" w:hanging="284"/>
      <w:jc w:val="left"/>
    </w:pPr>
    <w:rPr>
      <w:rFonts w:eastAsia="Times New Roman"/>
    </w:rPr>
  </w:style>
  <w:style w:type="character" w:customStyle="1" w:styleId="TextpoznpodarouChar">
    <w:name w:val="Text pozn. pod čarou Char"/>
    <w:basedOn w:val="Standardnpsmoodstavce"/>
    <w:uiPriority w:val="99"/>
    <w:semiHidden/>
    <w:rsid w:val="00AC0471"/>
    <w:rPr>
      <w:rFonts w:ascii="Calibri" w:eastAsia="Calibri" w:hAnsi="Calibri" w:cs="Times New Roman"/>
      <w:sz w:val="20"/>
      <w:szCs w:val="20"/>
      <w:lang w:eastAsia="cs-CZ"/>
    </w:rPr>
  </w:style>
  <w:style w:type="character" w:customStyle="1" w:styleId="TextpoznpodarouChar1">
    <w:name w:val="Text pozn. pod čarou Char1"/>
    <w:link w:val="Textpoznpodarou"/>
    <w:semiHidden/>
    <w:locked/>
    <w:rsid w:val="00AC0471"/>
    <w:rPr>
      <w:rFonts w:ascii="Calibri" w:eastAsia="Times New Roman" w:hAnsi="Calibri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AC0471"/>
    <w:rPr>
      <w:rFonts w:cs="Times New Roman"/>
      <w:vertAlign w:val="superscript"/>
    </w:rPr>
  </w:style>
  <w:style w:type="paragraph" w:customStyle="1" w:styleId="Zkladntext31">
    <w:name w:val="Základní text 31"/>
    <w:basedOn w:val="Normln"/>
    <w:rsid w:val="00AC0471"/>
    <w:pPr>
      <w:tabs>
        <w:tab w:val="left" w:pos="567"/>
      </w:tabs>
      <w:spacing w:before="0"/>
      <w:ind w:firstLine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Normaln">
    <w:name w:val="Normalní"/>
    <w:basedOn w:val="Normln"/>
    <w:rsid w:val="00AC0471"/>
    <w:pPr>
      <w:widowControl w:val="0"/>
      <w:spacing w:before="0"/>
      <w:ind w:firstLine="0"/>
    </w:pPr>
    <w:rPr>
      <w:rFonts w:ascii="Arial" w:eastAsia="Times New Roman" w:hAnsi="Arial" w:cs="Arial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68B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68BF"/>
    <w:rPr>
      <w:rFonts w:ascii="Tahoma" w:eastAsia="Calibri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1A3B1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620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62088"/>
  </w:style>
  <w:style w:type="character" w:customStyle="1" w:styleId="TextkomenteChar">
    <w:name w:val="Text komentáře Char"/>
    <w:basedOn w:val="Standardnpsmoodstavce"/>
    <w:link w:val="Textkomente"/>
    <w:uiPriority w:val="99"/>
    <w:rsid w:val="00262088"/>
    <w:rPr>
      <w:rFonts w:ascii="Calibri" w:eastAsia="Calibri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20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2088"/>
    <w:rPr>
      <w:rFonts w:ascii="Calibri" w:eastAsia="Calibri" w:hAnsi="Calibri" w:cs="Times New Roman"/>
      <w:b/>
      <w:bCs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62088"/>
    <w:pPr>
      <w:spacing w:before="0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62088"/>
    <w:rPr>
      <w:rFonts w:ascii="Calibri" w:eastAsia="Calibri" w:hAnsi="Calibri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62088"/>
    <w:rPr>
      <w:vertAlign w:val="superscript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B6EF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B6EF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B6EF6"/>
    <w:rPr>
      <w:rFonts w:ascii="Calibri" w:eastAsia="Calibri" w:hAnsi="Calibri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E467E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AE467E"/>
    <w:rPr>
      <w:rFonts w:ascii="Calibri" w:eastAsia="Calibri" w:hAnsi="Calibri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E467E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AE467E"/>
    <w:rPr>
      <w:rFonts w:ascii="Calibri" w:eastAsia="Calibri" w:hAnsi="Calibri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D5BAE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0059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rsid w:val="009B42DA"/>
    <w:rPr>
      <w:rFonts w:ascii="Calibri" w:eastAsia="Calibri" w:hAnsi="Calibri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40D31-7F2C-46FA-9FCC-02834762E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2217</Words>
  <Characters>13082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15269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Havelkova Dana Ing.</dc:creator>
  <cp:lastModifiedBy>Frydl Ondřej</cp:lastModifiedBy>
  <cp:revision>3</cp:revision>
  <cp:lastPrinted>2018-07-10T08:04:00Z</cp:lastPrinted>
  <dcterms:created xsi:type="dcterms:W3CDTF">2019-10-29T13:07:00Z</dcterms:created>
  <dcterms:modified xsi:type="dcterms:W3CDTF">2019-10-29T13:09:00Z</dcterms:modified>
</cp:coreProperties>
</file>