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7CB" w14:textId="77777777"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14:paraId="72D4B69E" w14:textId="64759C88"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9639D">
        <w:rPr>
          <w:sz w:val="24"/>
        </w:rPr>
        <w:t>Zdeněk Nekula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1C7E3D">
        <w:rPr>
          <w:sz w:val="24"/>
        </w:rPr>
        <w:t> </w:t>
      </w:r>
      <w:r w:rsidR="001C7E3D">
        <w:rPr>
          <w:b/>
          <w:sz w:val="24"/>
        </w:rPr>
        <w:t>pondělí 14</w:t>
      </w:r>
      <w:r w:rsidR="00134384">
        <w:rPr>
          <w:b/>
          <w:sz w:val="24"/>
        </w:rPr>
        <w:t xml:space="preserve">. </w:t>
      </w:r>
      <w:r w:rsidR="001C7E3D">
        <w:rPr>
          <w:b/>
          <w:sz w:val="24"/>
        </w:rPr>
        <w:t>března</w:t>
      </w:r>
      <w:r w:rsidR="002817B9">
        <w:rPr>
          <w:b/>
          <w:sz w:val="24"/>
        </w:rPr>
        <w:t xml:space="preserve"> 202</w:t>
      </w:r>
      <w:r w:rsidR="00613C58">
        <w:rPr>
          <w:b/>
          <w:sz w:val="24"/>
        </w:rPr>
        <w:t>2</w:t>
      </w:r>
      <w:r w:rsidR="00134384">
        <w:rPr>
          <w:b/>
          <w:sz w:val="24"/>
        </w:rPr>
        <w:t xml:space="preserve"> v 1</w:t>
      </w:r>
      <w:r w:rsidR="00A237B4">
        <w:rPr>
          <w:b/>
          <w:sz w:val="24"/>
        </w:rPr>
        <w:t>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</w:t>
      </w:r>
      <w:r w:rsidR="00E96451">
        <w:rPr>
          <w:sz w:val="24"/>
        </w:rPr>
        <w:t>brífink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E96451">
        <w:rPr>
          <w:sz w:val="24"/>
        </w:rPr>
        <w:t>k</w:t>
      </w:r>
      <w:r w:rsidR="00A237B4">
        <w:rPr>
          <w:b/>
          <w:sz w:val="24"/>
        </w:rPr>
        <w:t xml:space="preserve"> </w:t>
      </w:r>
      <w:r w:rsidR="001C7E3D">
        <w:rPr>
          <w:b/>
          <w:sz w:val="24"/>
        </w:rPr>
        <w:t>novým podporám</w:t>
      </w:r>
      <w:bookmarkStart w:id="0" w:name="_GoBack"/>
      <w:bookmarkEnd w:id="0"/>
      <w:r w:rsidR="00E96451">
        <w:rPr>
          <w:b/>
          <w:sz w:val="24"/>
        </w:rPr>
        <w:t xml:space="preserve"> na pomoc</w:t>
      </w:r>
      <w:r w:rsidR="002C265D">
        <w:rPr>
          <w:b/>
          <w:sz w:val="24"/>
        </w:rPr>
        <w:t xml:space="preserve"> kriticky ohroženým</w:t>
      </w:r>
      <w:r w:rsidR="00E96451">
        <w:rPr>
          <w:b/>
          <w:sz w:val="24"/>
        </w:rPr>
        <w:t xml:space="preserve"> chovům</w:t>
      </w:r>
      <w:r w:rsidR="001C7E3D">
        <w:rPr>
          <w:b/>
          <w:sz w:val="24"/>
        </w:rPr>
        <w:t xml:space="preserve"> prasat v ČR</w:t>
      </w:r>
    </w:p>
    <w:p w14:paraId="656EBD5D" w14:textId="77777777" w:rsidR="00A237B4" w:rsidRDefault="007C70CC" w:rsidP="00B85C7E">
      <w:pPr>
        <w:spacing w:after="240"/>
        <w:jc w:val="center"/>
        <w:rPr>
          <w:sz w:val="24"/>
        </w:rPr>
      </w:pPr>
      <w:r>
        <w:rPr>
          <w:noProof/>
          <w:sz w:val="24"/>
          <w:lang w:eastAsia="cs-CZ"/>
        </w:rPr>
        <w:pict w14:anchorId="64637D43">
          <v:rect id="_x0000_s1026" style="position:absolute;left:0;text-align:left;margin-left:-13.85pt;margin-top:62.75pt;width:282.75pt;height:54.75pt;z-index:251658240" strokecolor="gray [1629]" strokeweight="1.5pt">
            <v:textbox style="mso-next-textbox:#_x0000_s1026">
              <w:txbxContent>
                <w:p w14:paraId="6AB6F2A9" w14:textId="01A7623A" w:rsidR="00C4309F" w:rsidRPr="00766321" w:rsidRDefault="001C7E3D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pondělí 14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. </w:t>
                  </w:r>
                  <w:r>
                    <w:rPr>
                      <w:b/>
                      <w:color w:val="7F7F7F" w:themeColor="text1" w:themeTint="80"/>
                    </w:rPr>
                    <w:t>března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 202</w:t>
                  </w:r>
                  <w:r w:rsidR="00613C58">
                    <w:rPr>
                      <w:b/>
                      <w:color w:val="7F7F7F" w:themeColor="text1" w:themeTint="80"/>
                    </w:rPr>
                    <w:t>2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, 15.00 hodin</w:t>
                  </w:r>
                </w:p>
                <w:p w14:paraId="07882F11" w14:textId="77777777" w:rsidR="00C4309F" w:rsidRPr="00766321" w:rsidRDefault="00C4309F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 w:rsidRPr="00766321">
                    <w:rPr>
                      <w:b/>
                      <w:color w:val="7F7F7F" w:themeColor="text1" w:themeTint="80"/>
                    </w:rPr>
                    <w:t xml:space="preserve">Ministerstvo zemědělství, </w:t>
                  </w:r>
                  <w:proofErr w:type="spellStart"/>
                  <w:r w:rsidRPr="00766321">
                    <w:rPr>
                      <w:b/>
                      <w:color w:val="7F7F7F" w:themeColor="text1" w:themeTint="80"/>
                    </w:rPr>
                    <w:t>Těšnov</w:t>
                  </w:r>
                  <w:proofErr w:type="spellEnd"/>
                  <w:r w:rsidRPr="00766321">
                    <w:rPr>
                      <w:b/>
                      <w:color w:val="7F7F7F" w:themeColor="text1" w:themeTint="80"/>
                    </w:rPr>
                    <w:t xml:space="preserve"> 65/17, Praha 1</w:t>
                  </w:r>
                </w:p>
                <w:p w14:paraId="0E824159" w14:textId="77777777" w:rsidR="001F1019" w:rsidRPr="00766321" w:rsidRDefault="001F1019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 w:rsidRPr="00766321">
                    <w:rPr>
                      <w:b/>
                      <w:color w:val="7F7F7F" w:themeColor="text1" w:themeTint="80"/>
                    </w:rPr>
                    <w:t>www.eagri.cz</w:t>
                  </w:r>
                </w:p>
              </w:txbxContent>
            </v:textbox>
          </v:rect>
        </w:pict>
      </w:r>
    </w:p>
    <w:sectPr w:rsidR="00A237B4" w:rsidSect="0032739F">
      <w:headerReference w:type="default" r:id="rId6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907C3" w14:textId="77777777" w:rsidR="007C70CC" w:rsidRDefault="007C70CC" w:rsidP="00134384">
      <w:pPr>
        <w:spacing w:after="0" w:line="240" w:lineRule="auto"/>
      </w:pPr>
      <w:r>
        <w:separator/>
      </w:r>
    </w:p>
  </w:endnote>
  <w:endnote w:type="continuationSeparator" w:id="0">
    <w:p w14:paraId="38E2FE7E" w14:textId="77777777" w:rsidR="007C70CC" w:rsidRDefault="007C70CC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A3877" w14:textId="77777777" w:rsidR="007C70CC" w:rsidRDefault="007C70CC" w:rsidP="00134384">
      <w:pPr>
        <w:spacing w:after="0" w:line="240" w:lineRule="auto"/>
      </w:pPr>
      <w:r>
        <w:separator/>
      </w:r>
    </w:p>
  </w:footnote>
  <w:footnote w:type="continuationSeparator" w:id="0">
    <w:p w14:paraId="79B8D0E8" w14:textId="77777777" w:rsidR="007C70CC" w:rsidRDefault="007C70CC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B850" w14:textId="77777777"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6841C3A" wp14:editId="553BC346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0BF24FA" wp14:editId="6FFA6EC6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7887C1" wp14:editId="2BFCF19F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CE3A01" wp14:editId="7F93F8A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87441"/>
    <w:rsid w:val="001C7E3D"/>
    <w:rsid w:val="001F1019"/>
    <w:rsid w:val="001F7B01"/>
    <w:rsid w:val="002817B9"/>
    <w:rsid w:val="00297E69"/>
    <w:rsid w:val="002C265D"/>
    <w:rsid w:val="0032609E"/>
    <w:rsid w:val="0032739F"/>
    <w:rsid w:val="00344DCA"/>
    <w:rsid w:val="003B331B"/>
    <w:rsid w:val="003C70E0"/>
    <w:rsid w:val="0043461D"/>
    <w:rsid w:val="00466E7D"/>
    <w:rsid w:val="00497557"/>
    <w:rsid w:val="004C6877"/>
    <w:rsid w:val="005548F5"/>
    <w:rsid w:val="00613C58"/>
    <w:rsid w:val="00641052"/>
    <w:rsid w:val="00657D46"/>
    <w:rsid w:val="00695F0F"/>
    <w:rsid w:val="006D641B"/>
    <w:rsid w:val="00715A57"/>
    <w:rsid w:val="00766321"/>
    <w:rsid w:val="00777FC2"/>
    <w:rsid w:val="0079639D"/>
    <w:rsid w:val="007C70CC"/>
    <w:rsid w:val="007D1F66"/>
    <w:rsid w:val="00811DD8"/>
    <w:rsid w:val="00817C4B"/>
    <w:rsid w:val="008279C0"/>
    <w:rsid w:val="008558D7"/>
    <w:rsid w:val="008B1357"/>
    <w:rsid w:val="009042A8"/>
    <w:rsid w:val="009338CB"/>
    <w:rsid w:val="00964FF2"/>
    <w:rsid w:val="009D26EF"/>
    <w:rsid w:val="009F3617"/>
    <w:rsid w:val="00A23680"/>
    <w:rsid w:val="00A237B4"/>
    <w:rsid w:val="00A31A29"/>
    <w:rsid w:val="00A401B3"/>
    <w:rsid w:val="00A57825"/>
    <w:rsid w:val="00AB1E21"/>
    <w:rsid w:val="00AD1AD1"/>
    <w:rsid w:val="00B50A22"/>
    <w:rsid w:val="00B85C7E"/>
    <w:rsid w:val="00C1732E"/>
    <w:rsid w:val="00C4309F"/>
    <w:rsid w:val="00CA374E"/>
    <w:rsid w:val="00CA75F1"/>
    <w:rsid w:val="00CD6728"/>
    <w:rsid w:val="00D6229C"/>
    <w:rsid w:val="00D666F0"/>
    <w:rsid w:val="00DF4EDB"/>
    <w:rsid w:val="00E00E97"/>
    <w:rsid w:val="00E522B9"/>
    <w:rsid w:val="00E8084B"/>
    <w:rsid w:val="00E95CA2"/>
    <w:rsid w:val="00E96451"/>
    <w:rsid w:val="00EC7606"/>
    <w:rsid w:val="00ED08B9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  <w14:docId w14:val="3D38A3CD"/>
  <w15:docId w15:val="{E7A4AD37-4C1E-468C-8436-F3739893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Šindlerová Helena</cp:lastModifiedBy>
  <cp:revision>36</cp:revision>
  <cp:lastPrinted>2012-09-11T13:15:00Z</cp:lastPrinted>
  <dcterms:created xsi:type="dcterms:W3CDTF">2012-09-17T08:47:00Z</dcterms:created>
  <dcterms:modified xsi:type="dcterms:W3CDTF">2022-03-11T08:39:00Z</dcterms:modified>
</cp:coreProperties>
</file>