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3EE" w:rsidRPr="00DF2119" w:rsidRDefault="00CE43EE" w:rsidP="0007417C">
      <w:pPr>
        <w:spacing w:after="120" w:line="360" w:lineRule="auto"/>
        <w:jc w:val="center"/>
        <w:rPr>
          <w:sz w:val="24"/>
          <w:szCs w:val="24"/>
        </w:rPr>
      </w:pPr>
      <w:r w:rsidRPr="00DF2119">
        <w:rPr>
          <w:rFonts w:ascii="Segoe UI" w:hAnsi="Segoe UI" w:cs="Segoe UI"/>
          <w:b/>
          <w:sz w:val="24"/>
          <w:szCs w:val="24"/>
        </w:rPr>
        <w:t>TECHNICKÁ SPECIFIKACE</w:t>
      </w:r>
      <w:r w:rsidR="003F5199" w:rsidRPr="00DF2119">
        <w:rPr>
          <w:sz w:val="24"/>
          <w:szCs w:val="24"/>
        </w:rPr>
        <w:fldChar w:fldCharType="begin"/>
      </w:r>
      <w:r w:rsidRPr="00DF2119">
        <w:rPr>
          <w:sz w:val="24"/>
          <w:szCs w:val="24"/>
        </w:rPr>
        <w:instrText xml:space="preserve"> LINK Excel.Sheet.12 "C:\\Users\\tomek\\Desktop\\práce\\PRV 2014-2020\\1. kolo\\VŘ\\DOČES a.s\\Otevřené VŘ\\Výzva\\Formulář - PO - podlimitní.xlsx" Obecné!R17C2:R17C3 \a \f 4 \h  \* MERGEFORMAT </w:instrText>
      </w:r>
      <w:r w:rsidR="003F5199" w:rsidRPr="00DF2119">
        <w:rPr>
          <w:sz w:val="24"/>
          <w:szCs w:val="24"/>
        </w:rPr>
        <w:fldChar w:fldCharType="separate"/>
      </w:r>
    </w:p>
    <w:tbl>
      <w:tblPr>
        <w:tblW w:w="9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7481"/>
      </w:tblGrid>
      <w:tr w:rsidR="00CE43EE" w:rsidRPr="00DF2119" w:rsidTr="0007417C">
        <w:trPr>
          <w:trHeight w:val="253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</w:tcPr>
          <w:p w:rsidR="00C60197" w:rsidRPr="0007417C" w:rsidRDefault="000A6A6B" w:rsidP="004A105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7417C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cs-CZ"/>
              </w:rPr>
              <w:t>Název zakázky: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center"/>
          </w:tcPr>
          <w:p w:rsidR="00CE43EE" w:rsidRPr="0007417C" w:rsidRDefault="00F73238" w:rsidP="00DF2119">
            <w:pPr>
              <w:spacing w:after="0" w:line="240" w:lineRule="auto"/>
              <w:ind w:right="-349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07417C">
              <w:rPr>
                <w:rFonts w:ascii="Segoe UI" w:hAnsi="Segoe UI" w:cs="Segoe UI"/>
                <w:b/>
                <w:sz w:val="24"/>
                <w:szCs w:val="24"/>
              </w:rPr>
              <w:t>Automatická odporová svářečka pro výrobu drátěných sítí a roštů</w:t>
            </w:r>
          </w:p>
        </w:tc>
      </w:tr>
    </w:tbl>
    <w:p w:rsidR="0007417C" w:rsidRDefault="003F5199" w:rsidP="003D0BB3">
      <w:pPr>
        <w:spacing w:after="0" w:line="276" w:lineRule="auto"/>
        <w:jc w:val="center"/>
        <w:rPr>
          <w:rFonts w:ascii="Segoe UI" w:hAnsi="Segoe UI" w:cs="Segoe UI"/>
          <w:sz w:val="20"/>
          <w:u w:val="single"/>
        </w:rPr>
      </w:pPr>
      <w:r w:rsidRPr="00DF2119">
        <w:rPr>
          <w:rFonts w:ascii="Segoe UI" w:hAnsi="Segoe UI" w:cs="Segoe UI"/>
          <w:sz w:val="20"/>
          <w:u w:val="single"/>
        </w:rPr>
        <w:fldChar w:fldCharType="end"/>
      </w:r>
    </w:p>
    <w:p w:rsidR="0007417C" w:rsidRDefault="0007417C" w:rsidP="003D0BB3">
      <w:pPr>
        <w:spacing w:after="0" w:line="276" w:lineRule="auto"/>
        <w:jc w:val="center"/>
        <w:rPr>
          <w:rFonts w:ascii="Segoe UI" w:hAnsi="Segoe UI" w:cs="Segoe UI"/>
          <w:sz w:val="20"/>
          <w:u w:val="single"/>
        </w:rPr>
      </w:pPr>
    </w:p>
    <w:p w:rsidR="00CE43EE" w:rsidRDefault="00F93483" w:rsidP="003D0BB3">
      <w:pPr>
        <w:spacing w:after="0" w:line="276" w:lineRule="auto"/>
        <w:jc w:val="center"/>
        <w:rPr>
          <w:rFonts w:ascii="Segoe UI" w:hAnsi="Segoe UI" w:cs="Segoe UI"/>
          <w:b/>
          <w:color w:val="FF0000"/>
          <w:sz w:val="20"/>
        </w:rPr>
      </w:pPr>
      <w:r w:rsidRPr="00DF2119">
        <w:rPr>
          <w:rFonts w:ascii="Segoe UI" w:hAnsi="Segoe UI" w:cs="Segoe UI"/>
          <w:b/>
          <w:color w:val="FF0000"/>
          <w:sz w:val="20"/>
        </w:rPr>
        <w:t xml:space="preserve"> </w:t>
      </w:r>
      <w:permStart w:id="2130599655" w:edGrp="everyone"/>
      <w:r w:rsidR="007856BE" w:rsidRPr="00DF2119">
        <w:rPr>
          <w:rFonts w:ascii="Segoe UI" w:hAnsi="Segoe UI" w:cs="Segoe UI"/>
          <w:b/>
          <w:color w:val="FF0000"/>
          <w:sz w:val="20"/>
        </w:rPr>
        <w:t>ÚČASTNÍK</w:t>
      </w:r>
      <w:r w:rsidR="00CE43EE" w:rsidRPr="00DF2119">
        <w:rPr>
          <w:rFonts w:ascii="Segoe UI" w:hAnsi="Segoe UI" w:cs="Segoe UI"/>
          <w:b/>
          <w:color w:val="FF0000"/>
          <w:sz w:val="20"/>
        </w:rPr>
        <w:t xml:space="preserve"> KOMPLETNĚ VYPLNÍ</w:t>
      </w:r>
      <w:r>
        <w:rPr>
          <w:rFonts w:ascii="Segoe UI" w:hAnsi="Segoe UI" w:cs="Segoe UI"/>
          <w:b/>
          <w:color w:val="FF0000"/>
          <w:sz w:val="20"/>
        </w:rPr>
        <w:t xml:space="preserve"> </w:t>
      </w:r>
      <w:permEnd w:id="2130599655"/>
    </w:p>
    <w:p w:rsidR="0007417C" w:rsidRDefault="0007417C" w:rsidP="003D0BB3">
      <w:pPr>
        <w:spacing w:after="0" w:line="276" w:lineRule="auto"/>
        <w:jc w:val="center"/>
        <w:rPr>
          <w:rFonts w:ascii="Segoe UI" w:hAnsi="Segoe UI" w:cs="Segoe UI"/>
          <w:b/>
          <w:color w:val="FF0000"/>
          <w:sz w:val="20"/>
        </w:rPr>
      </w:pPr>
    </w:p>
    <w:p w:rsidR="0007417C" w:rsidRDefault="0007417C" w:rsidP="003D0BB3">
      <w:pPr>
        <w:spacing w:after="0" w:line="276" w:lineRule="auto"/>
        <w:jc w:val="center"/>
        <w:rPr>
          <w:rFonts w:ascii="Segoe UI" w:hAnsi="Segoe UI" w:cs="Segoe UI"/>
          <w:b/>
          <w:color w:val="FF0000"/>
          <w:sz w:val="20"/>
        </w:rPr>
      </w:pP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551"/>
      </w:tblGrid>
      <w:tr w:rsidR="00DE131C" w:rsidRPr="00DE131C" w:rsidTr="00EB357B">
        <w:trPr>
          <w:trHeight w:val="5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CE43EE" w:rsidRPr="00F57F01" w:rsidRDefault="00F73238" w:rsidP="000A6A6B">
            <w:pPr>
              <w:tabs>
                <w:tab w:val="left" w:pos="644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goe UI" w:hAnsi="Segoe UI" w:cs="Segoe UI"/>
                <w:b/>
                <w:sz w:val="24"/>
                <w:szCs w:val="24"/>
                <w:highlight w:val="lightGray"/>
              </w:rPr>
            </w:pPr>
            <w:bookmarkStart w:id="0" w:name="_Hlk86955907"/>
            <w:r w:rsidRPr="00F73238">
              <w:rPr>
                <w:rFonts w:ascii="Segoe UI" w:hAnsi="Segoe UI" w:cs="Segoe UI"/>
                <w:b/>
                <w:bCs/>
                <w:sz w:val="24"/>
                <w:szCs w:val="24"/>
              </w:rPr>
              <w:t>Automatická odporová svářečka pro výrobu drátěných sítí a roštů – 1 sestava</w:t>
            </w:r>
          </w:p>
        </w:tc>
      </w:tr>
      <w:tr w:rsidR="00CE43EE" w:rsidRPr="00172853" w:rsidTr="004835C2">
        <w:trPr>
          <w:trHeight w:val="57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E43EE" w:rsidRPr="0007417C" w:rsidRDefault="00CE43EE" w:rsidP="00940A10">
            <w:pPr>
              <w:pStyle w:val="Obsahtabulky"/>
              <w:spacing w:before="100" w:beforeAutospacing="1" w:after="100" w:afterAutospacing="1"/>
              <w:ind w:left="229"/>
              <w:jc w:val="center"/>
              <w:rPr>
                <w:rFonts w:ascii="Segoe UI" w:hAnsi="Segoe UI" w:cs="Segoe UI"/>
                <w:b/>
              </w:rPr>
            </w:pPr>
            <w:r w:rsidRPr="0007417C">
              <w:rPr>
                <w:rFonts w:ascii="Segoe UI" w:hAnsi="Segoe UI" w:cs="Segoe UI"/>
                <w:b/>
              </w:rPr>
              <w:t>Požadované technické parametry a vybavení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E43EE" w:rsidRPr="0007417C" w:rsidRDefault="00CE43EE" w:rsidP="00940A10">
            <w:pPr>
              <w:pStyle w:val="Obsahtabulky"/>
              <w:spacing w:before="100" w:beforeAutospacing="1" w:after="100" w:afterAutospacing="1" w:line="276" w:lineRule="auto"/>
              <w:ind w:left="227" w:right="227"/>
              <w:jc w:val="center"/>
              <w:rPr>
                <w:rFonts w:ascii="Segoe UI" w:hAnsi="Segoe UI" w:cs="Segoe UI"/>
                <w:b/>
              </w:rPr>
            </w:pPr>
            <w:r w:rsidRPr="0007417C">
              <w:rPr>
                <w:rFonts w:ascii="Segoe UI" w:hAnsi="Segoe UI" w:cs="Segoe UI"/>
                <w:b/>
              </w:rPr>
              <w:t>Nabízené parametry</w:t>
            </w:r>
          </w:p>
        </w:tc>
      </w:tr>
      <w:tr w:rsidR="00CE43EE" w:rsidRPr="005C1044" w:rsidTr="00D43E6B">
        <w:trPr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E43EE" w:rsidRPr="0007417C" w:rsidRDefault="00CE43EE" w:rsidP="00DF2119">
            <w:pPr>
              <w:spacing w:after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07417C">
              <w:rPr>
                <w:rFonts w:ascii="Segoe UI" w:hAnsi="Segoe UI" w:cs="Segoe UI"/>
                <w:b/>
                <w:sz w:val="24"/>
                <w:szCs w:val="24"/>
              </w:rPr>
              <w:t xml:space="preserve">Název (označení)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3EE" w:rsidRPr="0007417C" w:rsidRDefault="00AE2428" w:rsidP="00FF25F1">
            <w:pPr>
              <w:spacing w:before="100" w:beforeAutospacing="1" w:after="100" w:afterAutospacing="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permStart w:id="701244275" w:edGrp="everyone"/>
            <w:r w:rsidRPr="0007417C">
              <w:rPr>
                <w:rFonts w:ascii="Segoe UI" w:hAnsi="Segoe UI" w:cs="Segoe UI"/>
                <w:b/>
                <w:sz w:val="24"/>
                <w:szCs w:val="24"/>
              </w:rPr>
              <w:t>…………………………</w:t>
            </w:r>
            <w:r w:rsidR="00441BFE" w:rsidRPr="0007417C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CE43EE" w:rsidRPr="0007417C">
              <w:rPr>
                <w:rFonts w:ascii="Segoe UI" w:hAnsi="Segoe UI" w:cs="Segoe UI"/>
                <w:b/>
                <w:sz w:val="24"/>
                <w:szCs w:val="24"/>
              </w:rPr>
              <w:t>.</w:t>
            </w:r>
            <w:permEnd w:id="701244275"/>
          </w:p>
        </w:tc>
      </w:tr>
      <w:tr w:rsidR="00203B46" w:rsidRPr="005C1044" w:rsidTr="00D43E6B">
        <w:trPr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03B46" w:rsidRPr="0007417C" w:rsidRDefault="00160519" w:rsidP="00DF2119">
            <w:pPr>
              <w:spacing w:after="0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07417C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Typové označení stroje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46" w:rsidRPr="0007417C" w:rsidRDefault="00160519" w:rsidP="00FF25F1">
            <w:pPr>
              <w:spacing w:before="100" w:beforeAutospacing="1" w:after="100" w:afterAutospacing="1"/>
              <w:jc w:val="center"/>
              <w:rPr>
                <w:rFonts w:ascii="Segoe UI" w:hAnsi="Segoe UI" w:cs="Segoe UI"/>
                <w:sz w:val="24"/>
                <w:szCs w:val="24"/>
              </w:rPr>
            </w:pPr>
            <w:permStart w:id="342241706" w:edGrp="everyone"/>
            <w:r w:rsidRPr="0007417C">
              <w:rPr>
                <w:rFonts w:ascii="Segoe UI" w:hAnsi="Segoe UI" w:cs="Segoe UI"/>
                <w:b/>
                <w:sz w:val="24"/>
                <w:szCs w:val="24"/>
              </w:rPr>
              <w:t>…………………………</w:t>
            </w:r>
            <w:r w:rsidR="00441BFE" w:rsidRPr="0007417C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07417C">
              <w:rPr>
                <w:rFonts w:ascii="Segoe UI" w:hAnsi="Segoe UI" w:cs="Segoe UI"/>
                <w:b/>
                <w:sz w:val="24"/>
                <w:szCs w:val="24"/>
              </w:rPr>
              <w:t>.</w:t>
            </w:r>
            <w:permEnd w:id="342241706"/>
          </w:p>
        </w:tc>
      </w:tr>
      <w:tr w:rsidR="00160519" w:rsidRPr="005C1044" w:rsidTr="00D43E6B">
        <w:trPr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0519" w:rsidRPr="0007417C" w:rsidRDefault="00160519" w:rsidP="00DF2119">
            <w:pPr>
              <w:spacing w:after="0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07417C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Výrobce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9" w:rsidRPr="0007417C" w:rsidRDefault="00160519" w:rsidP="00FF25F1">
            <w:pPr>
              <w:spacing w:before="100" w:beforeAutospacing="1" w:after="100" w:afterAutospacing="1"/>
              <w:jc w:val="center"/>
              <w:rPr>
                <w:rFonts w:ascii="Segoe UI" w:hAnsi="Segoe UI" w:cs="Segoe UI"/>
                <w:sz w:val="24"/>
                <w:szCs w:val="24"/>
                <w:highlight w:val="lightGray"/>
              </w:rPr>
            </w:pPr>
            <w:permStart w:id="1518489790" w:edGrp="everyone"/>
            <w:r w:rsidRPr="0007417C">
              <w:rPr>
                <w:rFonts w:ascii="Segoe UI" w:hAnsi="Segoe UI" w:cs="Segoe UI"/>
                <w:b/>
                <w:sz w:val="24"/>
                <w:szCs w:val="24"/>
              </w:rPr>
              <w:t>…………………………</w:t>
            </w:r>
            <w:r w:rsidR="00441BFE" w:rsidRPr="0007417C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07417C">
              <w:rPr>
                <w:rFonts w:ascii="Segoe UI" w:hAnsi="Segoe UI" w:cs="Segoe UI"/>
                <w:b/>
                <w:sz w:val="24"/>
                <w:szCs w:val="24"/>
              </w:rPr>
              <w:t>.</w:t>
            </w:r>
            <w:permEnd w:id="1518489790"/>
          </w:p>
        </w:tc>
      </w:tr>
      <w:tr w:rsidR="00F148D3" w:rsidRPr="005C1044" w:rsidTr="00D43E6B">
        <w:trPr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148D3" w:rsidRPr="0007417C" w:rsidRDefault="00F73238" w:rsidP="00DF2119">
            <w:pPr>
              <w:spacing w:after="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07417C">
              <w:rPr>
                <w:rFonts w:ascii="Segoe UI" w:hAnsi="Segoe UI" w:cs="Segoe UI"/>
                <w:bCs/>
                <w:sz w:val="24"/>
                <w:szCs w:val="24"/>
              </w:rPr>
              <w:t>Automatická odporová svářečka pro výrobu drátěných sítí a roštů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D3" w:rsidRPr="0007417C" w:rsidRDefault="00B90524" w:rsidP="00BC1C97">
            <w:pPr>
              <w:spacing w:before="100" w:beforeAutospacing="1" w:after="100" w:afterAutospacing="1"/>
              <w:jc w:val="center"/>
              <w:rPr>
                <w:rFonts w:ascii="Segoe UI" w:hAnsi="Segoe UI" w:cs="Segoe UI"/>
                <w:sz w:val="24"/>
                <w:szCs w:val="24"/>
              </w:rPr>
            </w:pPr>
            <w:permStart w:id="1693743254" w:edGrp="everyone"/>
            <w:r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 xml:space="preserve"> </w:t>
            </w:r>
            <w:r w:rsidR="00993490"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>ANO / NE</w:t>
            </w:r>
            <w:r w:rsidR="00993490" w:rsidRPr="0007417C">
              <w:rPr>
                <w:rFonts w:ascii="Segoe UI" w:hAnsi="Segoe UI" w:cs="Segoe UI"/>
                <w:sz w:val="24"/>
                <w:szCs w:val="24"/>
              </w:rPr>
              <w:t>*</w:t>
            </w:r>
            <w:r w:rsidRPr="0007417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ermEnd w:id="1693743254"/>
          </w:p>
        </w:tc>
      </w:tr>
      <w:tr w:rsidR="003E3CA9" w:rsidRPr="005C1044" w:rsidTr="00D43E6B">
        <w:trPr>
          <w:cantSplit/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E3CA9" w:rsidRPr="0007417C" w:rsidRDefault="00F73238" w:rsidP="00DF2119">
            <w:pPr>
              <w:spacing w:after="0" w:line="276" w:lineRule="auto"/>
              <w:rPr>
                <w:rFonts w:ascii="Segoe UI" w:hAnsi="Segoe UI" w:cs="Segoe UI"/>
                <w:b/>
                <w:color w:val="FF0000"/>
                <w:sz w:val="24"/>
                <w:szCs w:val="24"/>
              </w:rPr>
            </w:pPr>
            <w:r w:rsidRPr="0007417C">
              <w:rPr>
                <w:rFonts w:ascii="Segoe UI" w:hAnsi="Segoe UI" w:cs="Segoe UI"/>
                <w:sz w:val="24"/>
                <w:szCs w:val="24"/>
              </w:rPr>
              <w:t>P</w:t>
            </w:r>
            <w:r w:rsidRPr="0007417C">
              <w:rPr>
                <w:rFonts w:ascii="Segoe UI" w:hAnsi="Segoe UI" w:cs="Segoe UI"/>
                <w:sz w:val="24"/>
                <w:szCs w:val="24"/>
              </w:rPr>
              <w:t>racovní stůl – 2 kusy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9" w:rsidRPr="0007417C" w:rsidRDefault="00BC1C97" w:rsidP="003E3CA9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ermStart w:id="1697851980" w:edGrp="everyone"/>
            <w:r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 xml:space="preserve"> ANO / NE</w:t>
            </w:r>
            <w:r w:rsidRPr="0007417C">
              <w:rPr>
                <w:rFonts w:ascii="Segoe UI" w:hAnsi="Segoe UI" w:cs="Segoe UI"/>
                <w:sz w:val="24"/>
                <w:szCs w:val="24"/>
              </w:rPr>
              <w:t xml:space="preserve">* </w:t>
            </w:r>
            <w:permEnd w:id="1697851980"/>
          </w:p>
        </w:tc>
      </w:tr>
      <w:tr w:rsidR="003E3CA9" w:rsidRPr="005C1044" w:rsidTr="00D43E6B">
        <w:trPr>
          <w:cantSplit/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A6A6B" w:rsidRPr="0007417C" w:rsidRDefault="00F73238" w:rsidP="00DF2119">
            <w:pPr>
              <w:spacing w:after="0" w:line="276" w:lineRule="auto"/>
              <w:rPr>
                <w:rFonts w:ascii="Segoe UI" w:hAnsi="Segoe UI" w:cs="Segoe UI"/>
                <w:color w:val="FF0000"/>
                <w:sz w:val="24"/>
                <w:szCs w:val="24"/>
              </w:rPr>
            </w:pPr>
            <w:r w:rsidRPr="0007417C">
              <w:rPr>
                <w:rFonts w:ascii="Segoe UI" w:hAnsi="Segoe UI" w:cs="Segoe UI"/>
                <w:sz w:val="24"/>
                <w:szCs w:val="24"/>
              </w:rPr>
              <w:t>R</w:t>
            </w:r>
            <w:r w:rsidRPr="0007417C">
              <w:rPr>
                <w:rFonts w:ascii="Segoe UI" w:hAnsi="Segoe UI" w:cs="Segoe UI"/>
                <w:sz w:val="24"/>
                <w:szCs w:val="24"/>
              </w:rPr>
              <w:t>ozměr stolu minimální šířka 1,0 m, minimální délka 1,5 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9" w:rsidRPr="0007417C" w:rsidRDefault="00BC1C97" w:rsidP="00AA3E78">
            <w:pPr>
              <w:jc w:val="center"/>
              <w:rPr>
                <w:rFonts w:ascii="Segoe UI" w:hAnsi="Segoe UI" w:cs="Segoe UI"/>
                <w:sz w:val="24"/>
                <w:szCs w:val="24"/>
                <w:highlight w:val="lightGray"/>
              </w:rPr>
            </w:pPr>
            <w:permStart w:id="855714706" w:edGrp="everyone"/>
            <w:r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 xml:space="preserve"> </w:t>
            </w:r>
            <w:r w:rsidR="00AA3E78"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>ANO / NE</w:t>
            </w:r>
            <w:r w:rsidR="00AA3E78" w:rsidRPr="0007417C">
              <w:rPr>
                <w:rFonts w:ascii="Segoe UI" w:hAnsi="Segoe UI" w:cs="Segoe UI"/>
                <w:sz w:val="24"/>
                <w:szCs w:val="24"/>
              </w:rPr>
              <w:t>*</w:t>
            </w:r>
            <w:r w:rsidR="00B90524"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 xml:space="preserve"> </w:t>
            </w:r>
            <w:permEnd w:id="855714706"/>
          </w:p>
        </w:tc>
      </w:tr>
      <w:tr w:rsidR="00FB593F" w:rsidRPr="005C1044" w:rsidTr="00D43E6B">
        <w:trPr>
          <w:cantSplit/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B593F" w:rsidRPr="0007417C" w:rsidRDefault="00F73238" w:rsidP="00DF2119">
            <w:pPr>
              <w:spacing w:after="0" w:line="276" w:lineRule="auto"/>
              <w:rPr>
                <w:rFonts w:ascii="Segoe UI" w:hAnsi="Segoe UI" w:cs="Segoe UI"/>
                <w:color w:val="FF0000"/>
                <w:sz w:val="24"/>
                <w:szCs w:val="24"/>
              </w:rPr>
            </w:pPr>
            <w:r w:rsidRPr="0007417C">
              <w:rPr>
                <w:rFonts w:ascii="Segoe UI" w:hAnsi="Segoe UI" w:cs="Segoe UI"/>
                <w:sz w:val="24"/>
                <w:szCs w:val="24"/>
              </w:rPr>
              <w:t>S</w:t>
            </w:r>
            <w:r w:rsidRPr="0007417C">
              <w:rPr>
                <w:rFonts w:ascii="Segoe UI" w:hAnsi="Segoe UI" w:cs="Segoe UI"/>
                <w:sz w:val="24"/>
                <w:szCs w:val="24"/>
              </w:rPr>
              <w:t>vařování drátů průměr od 2,0 mm do 10,0 mm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93F" w:rsidRPr="0007417C" w:rsidRDefault="00BC1C97" w:rsidP="00AA3E78">
            <w:pPr>
              <w:jc w:val="center"/>
              <w:rPr>
                <w:rFonts w:ascii="Segoe UI" w:hAnsi="Segoe UI" w:cs="Segoe UI"/>
                <w:sz w:val="24"/>
                <w:szCs w:val="24"/>
                <w:highlight w:val="lightGray"/>
              </w:rPr>
            </w:pPr>
            <w:permStart w:id="2089122430" w:edGrp="everyone"/>
            <w:r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 xml:space="preserve"> ANO / NE</w:t>
            </w:r>
            <w:r w:rsidRPr="0007417C">
              <w:rPr>
                <w:rFonts w:ascii="Segoe UI" w:hAnsi="Segoe UI" w:cs="Segoe UI"/>
                <w:sz w:val="24"/>
                <w:szCs w:val="24"/>
              </w:rPr>
              <w:t xml:space="preserve">* </w:t>
            </w:r>
            <w:permEnd w:id="2089122430"/>
          </w:p>
        </w:tc>
      </w:tr>
      <w:tr w:rsidR="003E3CA9" w:rsidRPr="005C1044" w:rsidTr="00D43E6B">
        <w:trPr>
          <w:cantSplit/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E3CA9" w:rsidRPr="0007417C" w:rsidRDefault="00F73238" w:rsidP="00DF2119">
            <w:pPr>
              <w:spacing w:after="0" w:line="276" w:lineRule="auto"/>
              <w:rPr>
                <w:rFonts w:ascii="Segoe UI" w:hAnsi="Segoe UI" w:cs="Segoe UI"/>
                <w:color w:val="FF0000"/>
                <w:sz w:val="24"/>
                <w:szCs w:val="24"/>
              </w:rPr>
            </w:pPr>
            <w:r w:rsidRPr="0007417C">
              <w:rPr>
                <w:rFonts w:ascii="Segoe UI" w:hAnsi="Segoe UI" w:cs="Segoe UI"/>
                <w:sz w:val="24"/>
                <w:szCs w:val="24"/>
              </w:rPr>
              <w:t>Svařování plochého nebo tvarového drátu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9" w:rsidRPr="0007417C" w:rsidRDefault="00BC1C97" w:rsidP="00AA3E78">
            <w:pPr>
              <w:jc w:val="center"/>
              <w:rPr>
                <w:rFonts w:ascii="Segoe UI" w:hAnsi="Segoe UI" w:cs="Segoe UI"/>
                <w:sz w:val="24"/>
                <w:szCs w:val="24"/>
                <w:highlight w:val="lightGray"/>
              </w:rPr>
            </w:pPr>
            <w:permStart w:id="780360267" w:edGrp="everyone"/>
            <w:r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 xml:space="preserve"> ANO / NE</w:t>
            </w:r>
            <w:r w:rsidRPr="0007417C">
              <w:rPr>
                <w:rFonts w:ascii="Segoe UI" w:hAnsi="Segoe UI" w:cs="Segoe UI"/>
                <w:sz w:val="24"/>
                <w:szCs w:val="24"/>
              </w:rPr>
              <w:t xml:space="preserve">* </w:t>
            </w:r>
            <w:permEnd w:id="780360267"/>
          </w:p>
        </w:tc>
      </w:tr>
      <w:tr w:rsidR="003E3CA9" w:rsidRPr="005C1044" w:rsidTr="00D43E6B">
        <w:trPr>
          <w:cantSplit/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E3CA9" w:rsidRPr="0007417C" w:rsidRDefault="00DF2119" w:rsidP="00DF2119">
            <w:pPr>
              <w:spacing w:after="0"/>
              <w:jc w:val="both"/>
              <w:rPr>
                <w:rFonts w:ascii="Segoe UI" w:hAnsi="Segoe UI" w:cs="Segoe UI"/>
                <w:color w:val="FF0000"/>
                <w:sz w:val="24"/>
                <w:szCs w:val="24"/>
              </w:rPr>
            </w:pPr>
            <w:r w:rsidRPr="0007417C">
              <w:rPr>
                <w:rFonts w:ascii="Segoe UI" w:hAnsi="Segoe UI" w:cs="Segoe UI"/>
                <w:sz w:val="24"/>
                <w:szCs w:val="24"/>
              </w:rPr>
              <w:t>Svařování drátěných rámů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9" w:rsidRPr="0007417C" w:rsidRDefault="00B90524" w:rsidP="00993490">
            <w:pPr>
              <w:spacing w:after="120"/>
              <w:jc w:val="center"/>
              <w:rPr>
                <w:rFonts w:ascii="Segoe UI" w:hAnsi="Segoe UI" w:cs="Segoe UI"/>
                <w:sz w:val="24"/>
                <w:szCs w:val="24"/>
                <w:highlight w:val="lightGray"/>
              </w:rPr>
            </w:pPr>
            <w:permStart w:id="557388080" w:edGrp="everyone"/>
            <w:r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 xml:space="preserve"> ANO / NE</w:t>
            </w:r>
            <w:r w:rsidRPr="0007417C">
              <w:rPr>
                <w:rFonts w:ascii="Segoe UI" w:hAnsi="Segoe UI" w:cs="Segoe UI"/>
                <w:sz w:val="24"/>
                <w:szCs w:val="24"/>
              </w:rPr>
              <w:t xml:space="preserve">* </w:t>
            </w:r>
            <w:permEnd w:id="557388080"/>
          </w:p>
        </w:tc>
      </w:tr>
      <w:tr w:rsidR="003E3CA9" w:rsidRPr="005C1044" w:rsidTr="00D43E6B">
        <w:trPr>
          <w:cantSplit/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E3CA9" w:rsidRPr="0007417C" w:rsidRDefault="00DF2119" w:rsidP="00DF2119">
            <w:pPr>
              <w:spacing w:after="0" w:line="276" w:lineRule="auto"/>
              <w:rPr>
                <w:rFonts w:ascii="Segoe UI" w:hAnsi="Segoe UI" w:cs="Segoe UI"/>
                <w:color w:val="FF0000"/>
                <w:sz w:val="24"/>
                <w:szCs w:val="24"/>
              </w:rPr>
            </w:pPr>
            <w:r w:rsidRPr="0007417C">
              <w:rPr>
                <w:rFonts w:ascii="Segoe UI" w:hAnsi="Segoe UI" w:cs="Segoe UI"/>
                <w:sz w:val="24"/>
                <w:szCs w:val="24"/>
              </w:rPr>
              <w:t xml:space="preserve">Typ </w:t>
            </w:r>
            <w:proofErr w:type="gramStart"/>
            <w:r w:rsidRPr="0007417C">
              <w:rPr>
                <w:rFonts w:ascii="Segoe UI" w:hAnsi="Segoe UI" w:cs="Segoe UI"/>
                <w:sz w:val="24"/>
                <w:szCs w:val="24"/>
              </w:rPr>
              <w:t>svařování - odporové</w:t>
            </w:r>
            <w:proofErr w:type="gramEnd"/>
            <w:r w:rsidRPr="0007417C">
              <w:rPr>
                <w:rFonts w:ascii="Segoe UI" w:hAnsi="Segoe UI" w:cs="Segoe UI"/>
                <w:sz w:val="24"/>
                <w:szCs w:val="24"/>
              </w:rPr>
              <w:t xml:space="preserve"> středofrekvenční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9" w:rsidRPr="0007417C" w:rsidRDefault="00F343B4" w:rsidP="003E3CA9">
            <w:pPr>
              <w:spacing w:after="120"/>
              <w:jc w:val="center"/>
              <w:rPr>
                <w:rFonts w:ascii="Segoe UI" w:hAnsi="Segoe UI" w:cs="Segoe UI"/>
                <w:sz w:val="24"/>
                <w:szCs w:val="24"/>
                <w:highlight w:val="lightGray"/>
              </w:rPr>
            </w:pPr>
            <w:permStart w:id="1174158421" w:edGrp="everyone"/>
            <w:r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 xml:space="preserve"> </w:t>
            </w:r>
            <w:r w:rsidR="00AA3E78"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>ANO / NE</w:t>
            </w:r>
            <w:r w:rsidR="00AA3E78" w:rsidRPr="0007417C">
              <w:rPr>
                <w:rFonts w:ascii="Segoe UI" w:hAnsi="Segoe UI" w:cs="Segoe UI"/>
                <w:sz w:val="24"/>
                <w:szCs w:val="24"/>
              </w:rPr>
              <w:t>*</w:t>
            </w:r>
            <w:r w:rsidR="00BC1C97" w:rsidRPr="0007417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ermEnd w:id="1174158421"/>
          </w:p>
        </w:tc>
      </w:tr>
      <w:tr w:rsidR="003E3CA9" w:rsidRPr="005C1044" w:rsidTr="00D43E6B">
        <w:trPr>
          <w:cantSplit/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E3CA9" w:rsidRPr="0007417C" w:rsidRDefault="00DF2119" w:rsidP="00DF2119">
            <w:pPr>
              <w:spacing w:after="0"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07417C">
              <w:rPr>
                <w:rFonts w:ascii="Segoe UI" w:hAnsi="Segoe UI" w:cs="Segoe UI"/>
                <w:sz w:val="24"/>
                <w:szCs w:val="24"/>
              </w:rPr>
              <w:t>Zásobník drátu s automatickým zakládáním příčného drátu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9" w:rsidRPr="0007417C" w:rsidRDefault="003E3CA9" w:rsidP="003E3CA9">
            <w:pPr>
              <w:spacing w:after="120"/>
              <w:jc w:val="center"/>
              <w:rPr>
                <w:rFonts w:ascii="Segoe UI" w:hAnsi="Segoe UI" w:cs="Segoe UI"/>
                <w:b/>
                <w:sz w:val="24"/>
                <w:szCs w:val="24"/>
                <w:highlight w:val="lightGray"/>
              </w:rPr>
            </w:pPr>
            <w:permStart w:id="1394086080" w:edGrp="everyone"/>
            <w:r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 xml:space="preserve"> </w:t>
            </w:r>
            <w:r w:rsidR="00AA3E78"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>ANO / NE</w:t>
            </w:r>
            <w:r w:rsidR="00AA3E78" w:rsidRPr="0007417C">
              <w:rPr>
                <w:rFonts w:ascii="Segoe UI" w:hAnsi="Segoe UI" w:cs="Segoe UI"/>
                <w:sz w:val="24"/>
                <w:szCs w:val="24"/>
              </w:rPr>
              <w:t>*</w:t>
            </w:r>
            <w:r w:rsidR="00BC1C97" w:rsidRPr="0007417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ermEnd w:id="1394086080"/>
          </w:p>
        </w:tc>
      </w:tr>
      <w:tr w:rsidR="003E3CA9" w:rsidRPr="005C1044" w:rsidTr="00D43E6B">
        <w:trPr>
          <w:cantSplit/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E3CA9" w:rsidRPr="0007417C" w:rsidRDefault="00DF2119" w:rsidP="00DF2119">
            <w:pPr>
              <w:spacing w:after="0"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07417C">
              <w:rPr>
                <w:rFonts w:ascii="Segoe UI" w:hAnsi="Segoe UI" w:cs="Segoe UI"/>
                <w:sz w:val="24"/>
                <w:szCs w:val="24"/>
              </w:rPr>
              <w:t>A</w:t>
            </w:r>
            <w:r w:rsidRPr="0007417C">
              <w:rPr>
                <w:rFonts w:ascii="Segoe UI" w:hAnsi="Segoe UI" w:cs="Segoe UI"/>
                <w:sz w:val="24"/>
                <w:szCs w:val="24"/>
              </w:rPr>
              <w:t>utomatická svařovací hlava 5 + 5 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9" w:rsidRPr="0007417C" w:rsidRDefault="003E3CA9" w:rsidP="00AA3E78">
            <w:pPr>
              <w:spacing w:after="120"/>
              <w:jc w:val="center"/>
              <w:rPr>
                <w:rFonts w:ascii="Segoe UI" w:hAnsi="Segoe UI" w:cs="Segoe UI"/>
                <w:b/>
                <w:sz w:val="24"/>
                <w:szCs w:val="24"/>
                <w:highlight w:val="lightGray"/>
              </w:rPr>
            </w:pPr>
            <w:permStart w:id="192808896" w:edGrp="everyone"/>
            <w:r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 xml:space="preserve"> </w:t>
            </w:r>
            <w:r w:rsidR="00BC1C97"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>ANO / NE</w:t>
            </w:r>
            <w:r w:rsidR="00BC1C97" w:rsidRPr="0007417C">
              <w:rPr>
                <w:rFonts w:ascii="Segoe UI" w:hAnsi="Segoe UI" w:cs="Segoe UI"/>
                <w:sz w:val="24"/>
                <w:szCs w:val="24"/>
              </w:rPr>
              <w:t xml:space="preserve">* </w:t>
            </w:r>
            <w:permEnd w:id="192808896"/>
          </w:p>
        </w:tc>
      </w:tr>
      <w:tr w:rsidR="00D43E6B" w:rsidRPr="005C1044" w:rsidTr="00D43E6B">
        <w:trPr>
          <w:cantSplit/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43E6B" w:rsidRPr="0007417C" w:rsidRDefault="00BC1C97" w:rsidP="00DF2119">
            <w:pPr>
              <w:spacing w:after="0"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07417C">
              <w:rPr>
                <w:rFonts w:ascii="Segoe UI" w:hAnsi="Segoe UI" w:cs="Segoe UI"/>
                <w:sz w:val="24"/>
                <w:szCs w:val="24"/>
              </w:rPr>
              <w:t>Zajištění servisu a náhradních dílů min. po dobu 10 let.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6B" w:rsidRPr="0007417C" w:rsidRDefault="00D43E6B" w:rsidP="00AA3E78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  <w:highlight w:val="lightGray"/>
              </w:rPr>
            </w:pPr>
            <w:permStart w:id="262891527" w:edGrp="everyone"/>
            <w:r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 xml:space="preserve"> </w:t>
            </w:r>
            <w:r w:rsidR="00BC1C97"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>ANO / NE</w:t>
            </w:r>
            <w:r w:rsidR="00BC1C97" w:rsidRPr="0007417C">
              <w:rPr>
                <w:rFonts w:ascii="Segoe UI" w:hAnsi="Segoe UI" w:cs="Segoe UI"/>
                <w:sz w:val="24"/>
                <w:szCs w:val="24"/>
              </w:rPr>
              <w:t xml:space="preserve">* </w:t>
            </w:r>
            <w:permEnd w:id="262891527"/>
          </w:p>
        </w:tc>
      </w:tr>
      <w:tr w:rsidR="00D43E6B" w:rsidRPr="005C1044" w:rsidTr="00D43E6B">
        <w:trPr>
          <w:cantSplit/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43E6B" w:rsidRPr="0007417C" w:rsidRDefault="00BC1C97" w:rsidP="00DF2119">
            <w:pPr>
              <w:spacing w:after="0"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07417C">
              <w:rPr>
                <w:rFonts w:ascii="Segoe UI" w:hAnsi="Segoe UI" w:cs="Segoe UI"/>
                <w:sz w:val="24"/>
                <w:szCs w:val="24"/>
              </w:rPr>
              <w:t>Technická dokumentace a ovládání stroje v českém jazyce.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6B" w:rsidRPr="0007417C" w:rsidRDefault="00D43E6B" w:rsidP="00D43E6B">
            <w:pPr>
              <w:spacing w:after="0"/>
              <w:jc w:val="center"/>
              <w:rPr>
                <w:rFonts w:ascii="Segoe UI" w:hAnsi="Segoe UI" w:cs="Segoe UI"/>
                <w:b/>
                <w:sz w:val="24"/>
                <w:szCs w:val="24"/>
                <w:highlight w:val="lightGray"/>
              </w:rPr>
            </w:pPr>
            <w:permStart w:id="1835092292" w:edGrp="everyone"/>
            <w:r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 xml:space="preserve"> </w:t>
            </w:r>
            <w:r w:rsidR="008812F3"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>ANO / NE</w:t>
            </w:r>
            <w:r w:rsidR="008812F3" w:rsidRPr="0007417C">
              <w:rPr>
                <w:rFonts w:ascii="Segoe UI" w:hAnsi="Segoe UI" w:cs="Segoe UI"/>
                <w:sz w:val="24"/>
                <w:szCs w:val="24"/>
              </w:rPr>
              <w:t>*</w:t>
            </w:r>
            <w:r w:rsidRPr="0007417C">
              <w:rPr>
                <w:rFonts w:ascii="Segoe UI" w:hAnsi="Segoe UI" w:cs="Segoe UI"/>
                <w:sz w:val="24"/>
                <w:szCs w:val="24"/>
                <w:highlight w:val="lightGray"/>
              </w:rPr>
              <w:t xml:space="preserve"> </w:t>
            </w:r>
            <w:permEnd w:id="1835092292"/>
          </w:p>
        </w:tc>
      </w:tr>
      <w:tr w:rsidR="00EB357B" w:rsidRPr="005C1044" w:rsidTr="004835C2">
        <w:trPr>
          <w:cantSplit/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EB357B" w:rsidRPr="0007417C" w:rsidRDefault="00EB357B" w:rsidP="00DF2119">
            <w:pPr>
              <w:spacing w:after="100" w:afterAutospacing="1"/>
              <w:rPr>
                <w:rFonts w:ascii="Segoe UI" w:hAnsi="Segoe UI" w:cs="Segoe UI"/>
                <w:b/>
                <w:sz w:val="24"/>
                <w:szCs w:val="24"/>
              </w:rPr>
            </w:pPr>
            <w:r w:rsidRPr="0007417C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Prohlašujeme, že námi nabízen</w:t>
            </w:r>
            <w:r w:rsidR="00DE131C" w:rsidRPr="0007417C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é</w:t>
            </w:r>
            <w:r w:rsidRPr="0007417C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E131C" w:rsidRPr="0007417C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technologické zařízení, </w:t>
            </w:r>
            <w:r w:rsidR="0007417C" w:rsidRPr="0007417C">
              <w:rPr>
                <w:rFonts w:ascii="Segoe UI" w:hAnsi="Segoe UI" w:cs="Segoe UI"/>
                <w:b/>
                <w:bCs/>
                <w:sz w:val="24"/>
                <w:szCs w:val="24"/>
              </w:rPr>
              <w:t>Automatická odporová svářečka pro výrobu drátěných sítí a roštů</w:t>
            </w:r>
            <w:r w:rsidR="003D0BB3" w:rsidRPr="0007417C">
              <w:rPr>
                <w:rFonts w:ascii="Segoe UI" w:hAnsi="Segoe UI" w:cs="Segoe UI"/>
                <w:b/>
                <w:bCs/>
                <w:sz w:val="24"/>
                <w:szCs w:val="24"/>
              </w:rPr>
              <w:t>,</w:t>
            </w:r>
            <w:r w:rsidR="000A6A6B" w:rsidRPr="0007417C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17C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splňuje výše uvedené parametry.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7B" w:rsidRPr="0007417C" w:rsidRDefault="00BF3B5C" w:rsidP="00BF3B5C">
            <w:pPr>
              <w:spacing w:after="0"/>
              <w:jc w:val="center"/>
              <w:rPr>
                <w:rFonts w:ascii="Segoe UI" w:hAnsi="Segoe UI" w:cs="Segoe UI"/>
                <w:b/>
                <w:sz w:val="24"/>
                <w:szCs w:val="24"/>
                <w:highlight w:val="lightGray"/>
              </w:rPr>
            </w:pPr>
            <w:permStart w:id="612000151" w:edGrp="everyone"/>
            <w:r w:rsidRPr="0007417C">
              <w:rPr>
                <w:rFonts w:ascii="Segoe UI" w:hAnsi="Segoe UI" w:cs="Segoe UI"/>
                <w:b/>
                <w:sz w:val="24"/>
                <w:szCs w:val="24"/>
                <w:highlight w:val="lightGray"/>
              </w:rPr>
              <w:t xml:space="preserve"> </w:t>
            </w:r>
            <w:r w:rsidR="00EB357B" w:rsidRPr="0007417C">
              <w:rPr>
                <w:rFonts w:ascii="Segoe UI" w:hAnsi="Segoe UI" w:cs="Segoe UI"/>
                <w:b/>
                <w:sz w:val="24"/>
                <w:szCs w:val="24"/>
                <w:highlight w:val="lightGray"/>
              </w:rPr>
              <w:t>ANO / NE</w:t>
            </w:r>
            <w:r w:rsidR="00FD3052" w:rsidRPr="0007417C">
              <w:rPr>
                <w:rFonts w:ascii="Segoe UI" w:hAnsi="Segoe UI" w:cs="Segoe UI"/>
                <w:sz w:val="24"/>
                <w:szCs w:val="24"/>
              </w:rPr>
              <w:t>*</w:t>
            </w:r>
            <w:r w:rsidRPr="0007417C">
              <w:rPr>
                <w:rFonts w:ascii="Segoe UI" w:hAnsi="Segoe UI" w:cs="Segoe UI"/>
                <w:b/>
                <w:sz w:val="24"/>
                <w:szCs w:val="24"/>
                <w:highlight w:val="lightGray"/>
              </w:rPr>
              <w:t xml:space="preserve"> </w:t>
            </w:r>
            <w:permEnd w:id="612000151"/>
          </w:p>
        </w:tc>
      </w:tr>
      <w:tr w:rsidR="00EB357B" w:rsidRPr="005C1044" w:rsidTr="004835C2">
        <w:trPr>
          <w:cantSplit/>
          <w:trHeight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B357B" w:rsidRPr="0007417C" w:rsidRDefault="00EB357B" w:rsidP="00DF2119">
            <w:pPr>
              <w:spacing w:after="100" w:afterAutospacing="1"/>
              <w:rPr>
                <w:rFonts w:ascii="Segoe UI" w:hAnsi="Segoe UI" w:cs="Segoe UI"/>
                <w:b/>
                <w:sz w:val="24"/>
                <w:szCs w:val="24"/>
              </w:rPr>
            </w:pPr>
            <w:permStart w:id="2058229784" w:edGrp="everyone" w:colFirst="1" w:colLast="1"/>
            <w:r w:rsidRPr="0007417C">
              <w:rPr>
                <w:rFonts w:ascii="Segoe UI" w:hAnsi="Segoe UI" w:cs="Segoe UI"/>
                <w:b/>
                <w:sz w:val="24"/>
                <w:szCs w:val="24"/>
              </w:rPr>
              <w:t>Další technické specifikace – možno uvést případné další parametry nebo upřesnění výše uvedených parametrů.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7B" w:rsidRPr="0007417C" w:rsidRDefault="00EB357B" w:rsidP="00FF25F1">
            <w:pPr>
              <w:spacing w:after="120"/>
              <w:ind w:left="85"/>
              <w:jc w:val="center"/>
              <w:rPr>
                <w:rFonts w:ascii="Segoe UI" w:hAnsi="Segoe UI" w:cs="Segoe UI"/>
                <w:sz w:val="24"/>
                <w:szCs w:val="24"/>
                <w:highlight w:val="lightGray"/>
              </w:rPr>
            </w:pPr>
            <w:r w:rsidRPr="0007417C">
              <w:rPr>
                <w:rFonts w:ascii="Segoe UI" w:hAnsi="Segoe UI" w:cs="Segoe UI"/>
                <w:b/>
                <w:sz w:val="24"/>
                <w:szCs w:val="24"/>
                <w:highlight w:val="lightGray"/>
              </w:rPr>
              <w:t>………………………….</w:t>
            </w:r>
          </w:p>
        </w:tc>
      </w:tr>
    </w:tbl>
    <w:bookmarkEnd w:id="0"/>
    <w:permEnd w:id="2058229784"/>
    <w:p w:rsidR="00400FB4" w:rsidRDefault="00400FB4" w:rsidP="00400FB4">
      <w:pPr>
        <w:spacing w:before="120"/>
        <w:ind w:left="499"/>
        <w:rPr>
          <w:rFonts w:ascii="Segoe UI" w:hAnsi="Segoe UI" w:cs="Segoe UI"/>
          <w:sz w:val="18"/>
        </w:rPr>
      </w:pPr>
      <w:r w:rsidRPr="00050038">
        <w:rPr>
          <w:rFonts w:ascii="Segoe UI" w:hAnsi="Segoe UI" w:cs="Segoe UI"/>
          <w:sz w:val="20"/>
        </w:rPr>
        <w:t>*</w:t>
      </w:r>
      <w:r w:rsidRPr="00050038">
        <w:rPr>
          <w:rFonts w:ascii="Segoe UI" w:hAnsi="Segoe UI" w:cs="Segoe UI"/>
          <w:sz w:val="18"/>
        </w:rPr>
        <w:t xml:space="preserve"> Nehodící se škrtněte/ vymažte</w:t>
      </w:r>
    </w:p>
    <w:p w:rsidR="0007417C" w:rsidRDefault="0007417C" w:rsidP="00CE43EE"/>
    <w:p w:rsidR="0007417C" w:rsidRDefault="0007417C" w:rsidP="00CE43EE"/>
    <w:p w:rsidR="00CE43EE" w:rsidRDefault="00CE43EE" w:rsidP="00CE43EE">
      <w:bookmarkStart w:id="1" w:name="_GoBack"/>
      <w:bookmarkEnd w:id="1"/>
      <w:r>
        <w:t xml:space="preserve">V </w:t>
      </w:r>
      <w:permStart w:id="1318078797" w:edGrp="everyone"/>
      <w:r>
        <w:t>…………………………………………………….</w:t>
      </w:r>
      <w:permEnd w:id="1318078797"/>
      <w:r>
        <w:t xml:space="preserve"> Dne </w:t>
      </w:r>
      <w:permStart w:id="824516500" w:edGrp="everyone"/>
      <w:r>
        <w:t>……………………….</w:t>
      </w:r>
    </w:p>
    <w:permEnd w:id="824516500"/>
    <w:p w:rsidR="0007417C" w:rsidRDefault="0007417C" w:rsidP="004A5231">
      <w:pPr>
        <w:ind w:left="4956"/>
      </w:pPr>
    </w:p>
    <w:p w:rsidR="00CE43EE" w:rsidRDefault="00CE43EE" w:rsidP="004A5231">
      <w:pPr>
        <w:ind w:left="4956"/>
      </w:pPr>
      <w:permStart w:id="1275555288" w:edGrp="everyone"/>
      <w:r>
        <w:t>…………………</w:t>
      </w:r>
      <w:r w:rsidR="004A5231">
        <w:t>…….</w:t>
      </w:r>
      <w:r>
        <w:t>…………………………………………….</w:t>
      </w:r>
      <w:permEnd w:id="1275555288"/>
    </w:p>
    <w:p w:rsidR="00CF39E2" w:rsidRDefault="00CE43EE" w:rsidP="00160519">
      <w:pPr>
        <w:ind w:left="4248" w:firstLine="708"/>
      </w:pPr>
      <w:r w:rsidRPr="00162F76">
        <w:t>jméno a příjmení</w:t>
      </w:r>
      <w:r>
        <w:t>, podpis a razítko společnosti</w:t>
      </w:r>
    </w:p>
    <w:sectPr w:rsidR="00CF39E2" w:rsidSect="0007417C">
      <w:headerReference w:type="default" r:id="rId8"/>
      <w:pgSz w:w="11906" w:h="16838"/>
      <w:pgMar w:top="993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B2A" w:rsidRDefault="003D6B2A" w:rsidP="00CE43EE">
      <w:pPr>
        <w:spacing w:after="0" w:line="240" w:lineRule="auto"/>
      </w:pPr>
      <w:r>
        <w:separator/>
      </w:r>
    </w:p>
  </w:endnote>
  <w:endnote w:type="continuationSeparator" w:id="0">
    <w:p w:rsidR="003D6B2A" w:rsidRDefault="003D6B2A" w:rsidP="00CE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B2A" w:rsidRDefault="003D6B2A" w:rsidP="00CE43EE">
      <w:pPr>
        <w:spacing w:after="0" w:line="240" w:lineRule="auto"/>
      </w:pPr>
      <w:r>
        <w:separator/>
      </w:r>
    </w:p>
  </w:footnote>
  <w:footnote w:type="continuationSeparator" w:id="0">
    <w:p w:rsidR="003D6B2A" w:rsidRDefault="003D6B2A" w:rsidP="00CE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F76" w:rsidRDefault="00B90524">
    <w:pPr>
      <w:pStyle w:val="Zhlav"/>
    </w:pPr>
    <w:r>
      <w:rPr>
        <w:rFonts w:ascii="Times New Roman" w:hAnsi="Times New Roman"/>
        <w:sz w:val="24"/>
        <w:szCs w:val="24"/>
      </w:rPr>
      <w:t>Příloha č. 5</w:t>
    </w:r>
    <w:r w:rsidRPr="00F27E15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Zadávacích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BE4"/>
    <w:multiLevelType w:val="hybridMultilevel"/>
    <w:tmpl w:val="44D61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558E7"/>
    <w:multiLevelType w:val="hybridMultilevel"/>
    <w:tmpl w:val="D15C5D68"/>
    <w:lvl w:ilvl="0" w:tplc="3A1CB15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BB2F07"/>
    <w:multiLevelType w:val="hybridMultilevel"/>
    <w:tmpl w:val="0AF6C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67FA6"/>
    <w:multiLevelType w:val="hybridMultilevel"/>
    <w:tmpl w:val="301869FC"/>
    <w:lvl w:ilvl="0" w:tplc="12BACE42">
      <w:numFmt w:val="bullet"/>
      <w:lvlText w:val="-"/>
      <w:lvlJc w:val="left"/>
      <w:pPr>
        <w:ind w:left="731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290276B1"/>
    <w:multiLevelType w:val="hybridMultilevel"/>
    <w:tmpl w:val="9E04898A"/>
    <w:lvl w:ilvl="0" w:tplc="07E4282C">
      <w:numFmt w:val="bullet"/>
      <w:lvlText w:val="-"/>
      <w:lvlJc w:val="left"/>
      <w:pPr>
        <w:ind w:left="731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30D22EA0"/>
    <w:multiLevelType w:val="hybridMultilevel"/>
    <w:tmpl w:val="071645D0"/>
    <w:lvl w:ilvl="0" w:tplc="182CBD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95832"/>
    <w:multiLevelType w:val="hybridMultilevel"/>
    <w:tmpl w:val="9BE41742"/>
    <w:lvl w:ilvl="0" w:tplc="48DA5D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SiKVjWgznQJgQ/TyHYyzwfYtjNqnXbvhMYKzMXGFIvByxDUyETcfl2mSSYCjiELWQWzbcAOvCyoKRF0/aVNLQ==" w:salt="leO3apIs3Y+ScSQHhOi7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3EE"/>
    <w:rsid w:val="00005535"/>
    <w:rsid w:val="00044ED1"/>
    <w:rsid w:val="0007417C"/>
    <w:rsid w:val="00075BC4"/>
    <w:rsid w:val="00076D33"/>
    <w:rsid w:val="000870E0"/>
    <w:rsid w:val="000A17D1"/>
    <w:rsid w:val="000A6A6B"/>
    <w:rsid w:val="000B39AF"/>
    <w:rsid w:val="000C4F47"/>
    <w:rsid w:val="000D3665"/>
    <w:rsid w:val="000E04F2"/>
    <w:rsid w:val="000E4E23"/>
    <w:rsid w:val="000F1B5A"/>
    <w:rsid w:val="00103543"/>
    <w:rsid w:val="001125C5"/>
    <w:rsid w:val="00132AE6"/>
    <w:rsid w:val="001331D4"/>
    <w:rsid w:val="00145BA8"/>
    <w:rsid w:val="00146E3E"/>
    <w:rsid w:val="00157A6A"/>
    <w:rsid w:val="00160519"/>
    <w:rsid w:val="0016400A"/>
    <w:rsid w:val="00172848"/>
    <w:rsid w:val="00174B22"/>
    <w:rsid w:val="00190F62"/>
    <w:rsid w:val="001936DB"/>
    <w:rsid w:val="00194E65"/>
    <w:rsid w:val="001A60FD"/>
    <w:rsid w:val="001C4A55"/>
    <w:rsid w:val="001E0426"/>
    <w:rsid w:val="001F459D"/>
    <w:rsid w:val="001F6F6D"/>
    <w:rsid w:val="001F7BE2"/>
    <w:rsid w:val="00203A93"/>
    <w:rsid w:val="00203B46"/>
    <w:rsid w:val="002274E6"/>
    <w:rsid w:val="00235F09"/>
    <w:rsid w:val="00245F73"/>
    <w:rsid w:val="0024697B"/>
    <w:rsid w:val="00247C69"/>
    <w:rsid w:val="00257992"/>
    <w:rsid w:val="00271127"/>
    <w:rsid w:val="00272BA9"/>
    <w:rsid w:val="00277C20"/>
    <w:rsid w:val="00282D2B"/>
    <w:rsid w:val="00290480"/>
    <w:rsid w:val="002A51A6"/>
    <w:rsid w:val="002A543B"/>
    <w:rsid w:val="002C066F"/>
    <w:rsid w:val="003072FE"/>
    <w:rsid w:val="003128B7"/>
    <w:rsid w:val="00314E15"/>
    <w:rsid w:val="00320ED7"/>
    <w:rsid w:val="00327C44"/>
    <w:rsid w:val="0033742A"/>
    <w:rsid w:val="003A5874"/>
    <w:rsid w:val="003B45F4"/>
    <w:rsid w:val="003C69F3"/>
    <w:rsid w:val="003D0BB3"/>
    <w:rsid w:val="003D2F24"/>
    <w:rsid w:val="003D6B2A"/>
    <w:rsid w:val="003E3CA9"/>
    <w:rsid w:val="003F5199"/>
    <w:rsid w:val="00400FB4"/>
    <w:rsid w:val="00407C9C"/>
    <w:rsid w:val="00415FB3"/>
    <w:rsid w:val="0043357F"/>
    <w:rsid w:val="00433E63"/>
    <w:rsid w:val="0044089A"/>
    <w:rsid w:val="00441BFE"/>
    <w:rsid w:val="00442A27"/>
    <w:rsid w:val="004515A6"/>
    <w:rsid w:val="00451669"/>
    <w:rsid w:val="004521B6"/>
    <w:rsid w:val="00452FE5"/>
    <w:rsid w:val="00460AAE"/>
    <w:rsid w:val="00466D14"/>
    <w:rsid w:val="0047510F"/>
    <w:rsid w:val="00476A7C"/>
    <w:rsid w:val="004835C2"/>
    <w:rsid w:val="004A105D"/>
    <w:rsid w:val="004A5231"/>
    <w:rsid w:val="004B6828"/>
    <w:rsid w:val="004B775D"/>
    <w:rsid w:val="004D4A2C"/>
    <w:rsid w:val="004E1F35"/>
    <w:rsid w:val="00525627"/>
    <w:rsid w:val="005539D4"/>
    <w:rsid w:val="00556F05"/>
    <w:rsid w:val="005666F5"/>
    <w:rsid w:val="0058566B"/>
    <w:rsid w:val="005921A8"/>
    <w:rsid w:val="005B3EB7"/>
    <w:rsid w:val="005C7F9C"/>
    <w:rsid w:val="005D4D9C"/>
    <w:rsid w:val="005E40E4"/>
    <w:rsid w:val="005E567A"/>
    <w:rsid w:val="005E6F56"/>
    <w:rsid w:val="006022B5"/>
    <w:rsid w:val="00657A38"/>
    <w:rsid w:val="00662BC0"/>
    <w:rsid w:val="00664789"/>
    <w:rsid w:val="00674C43"/>
    <w:rsid w:val="00681ED2"/>
    <w:rsid w:val="00682558"/>
    <w:rsid w:val="00685664"/>
    <w:rsid w:val="006923BD"/>
    <w:rsid w:val="006D26EE"/>
    <w:rsid w:val="00700578"/>
    <w:rsid w:val="007059F9"/>
    <w:rsid w:val="00713BBC"/>
    <w:rsid w:val="00725208"/>
    <w:rsid w:val="007410ED"/>
    <w:rsid w:val="007456E7"/>
    <w:rsid w:val="0075062C"/>
    <w:rsid w:val="0076288A"/>
    <w:rsid w:val="007770BA"/>
    <w:rsid w:val="007856BE"/>
    <w:rsid w:val="00795353"/>
    <w:rsid w:val="007C7D6E"/>
    <w:rsid w:val="007F196A"/>
    <w:rsid w:val="00820FE7"/>
    <w:rsid w:val="00832295"/>
    <w:rsid w:val="00841916"/>
    <w:rsid w:val="00845FAA"/>
    <w:rsid w:val="00850415"/>
    <w:rsid w:val="00852F11"/>
    <w:rsid w:val="0086502C"/>
    <w:rsid w:val="00866158"/>
    <w:rsid w:val="008812F3"/>
    <w:rsid w:val="00891261"/>
    <w:rsid w:val="008918C2"/>
    <w:rsid w:val="008928A4"/>
    <w:rsid w:val="008A1472"/>
    <w:rsid w:val="008A288B"/>
    <w:rsid w:val="008B4A52"/>
    <w:rsid w:val="008B7F8B"/>
    <w:rsid w:val="008C76E1"/>
    <w:rsid w:val="008D5404"/>
    <w:rsid w:val="00926977"/>
    <w:rsid w:val="00944A22"/>
    <w:rsid w:val="00947D32"/>
    <w:rsid w:val="00965D07"/>
    <w:rsid w:val="00973D81"/>
    <w:rsid w:val="009901A2"/>
    <w:rsid w:val="00993490"/>
    <w:rsid w:val="00993680"/>
    <w:rsid w:val="009A2153"/>
    <w:rsid w:val="009A4DA2"/>
    <w:rsid w:val="009C741E"/>
    <w:rsid w:val="009D3DFA"/>
    <w:rsid w:val="009D681E"/>
    <w:rsid w:val="009F1881"/>
    <w:rsid w:val="00A12E62"/>
    <w:rsid w:val="00A41E1B"/>
    <w:rsid w:val="00A43061"/>
    <w:rsid w:val="00A65EF8"/>
    <w:rsid w:val="00A830FC"/>
    <w:rsid w:val="00AA05EB"/>
    <w:rsid w:val="00AA3E78"/>
    <w:rsid w:val="00AB2A88"/>
    <w:rsid w:val="00AC6499"/>
    <w:rsid w:val="00AE16C7"/>
    <w:rsid w:val="00AE2428"/>
    <w:rsid w:val="00AE5469"/>
    <w:rsid w:val="00B21760"/>
    <w:rsid w:val="00B259FB"/>
    <w:rsid w:val="00B500D3"/>
    <w:rsid w:val="00B617D4"/>
    <w:rsid w:val="00B6300A"/>
    <w:rsid w:val="00B73E1D"/>
    <w:rsid w:val="00B85A22"/>
    <w:rsid w:val="00B876B3"/>
    <w:rsid w:val="00B87CFE"/>
    <w:rsid w:val="00B90524"/>
    <w:rsid w:val="00BA4659"/>
    <w:rsid w:val="00BB4C97"/>
    <w:rsid w:val="00BB77A6"/>
    <w:rsid w:val="00BC1C97"/>
    <w:rsid w:val="00BD6406"/>
    <w:rsid w:val="00BF3B5C"/>
    <w:rsid w:val="00BF5BFF"/>
    <w:rsid w:val="00C02CCB"/>
    <w:rsid w:val="00C02F2A"/>
    <w:rsid w:val="00C12698"/>
    <w:rsid w:val="00C30495"/>
    <w:rsid w:val="00C31588"/>
    <w:rsid w:val="00C40D36"/>
    <w:rsid w:val="00C60197"/>
    <w:rsid w:val="00C61BEF"/>
    <w:rsid w:val="00CA5218"/>
    <w:rsid w:val="00CB55B0"/>
    <w:rsid w:val="00CE2165"/>
    <w:rsid w:val="00CE2BFF"/>
    <w:rsid w:val="00CE43EE"/>
    <w:rsid w:val="00CF37E4"/>
    <w:rsid w:val="00CF381E"/>
    <w:rsid w:val="00CF39E2"/>
    <w:rsid w:val="00CF759D"/>
    <w:rsid w:val="00D06441"/>
    <w:rsid w:val="00D11034"/>
    <w:rsid w:val="00D14767"/>
    <w:rsid w:val="00D22969"/>
    <w:rsid w:val="00D43E6B"/>
    <w:rsid w:val="00D56332"/>
    <w:rsid w:val="00D66C8D"/>
    <w:rsid w:val="00D67F3C"/>
    <w:rsid w:val="00D75C95"/>
    <w:rsid w:val="00D75CA7"/>
    <w:rsid w:val="00D85B97"/>
    <w:rsid w:val="00D86332"/>
    <w:rsid w:val="00D92FC7"/>
    <w:rsid w:val="00D97862"/>
    <w:rsid w:val="00DB088F"/>
    <w:rsid w:val="00DB1D05"/>
    <w:rsid w:val="00DC51E9"/>
    <w:rsid w:val="00DD1ACA"/>
    <w:rsid w:val="00DE0E59"/>
    <w:rsid w:val="00DE131C"/>
    <w:rsid w:val="00DF2119"/>
    <w:rsid w:val="00DF34F1"/>
    <w:rsid w:val="00DF581B"/>
    <w:rsid w:val="00E02A43"/>
    <w:rsid w:val="00E04462"/>
    <w:rsid w:val="00E04DCC"/>
    <w:rsid w:val="00E33177"/>
    <w:rsid w:val="00E35847"/>
    <w:rsid w:val="00E4037A"/>
    <w:rsid w:val="00E44761"/>
    <w:rsid w:val="00E468E7"/>
    <w:rsid w:val="00E47823"/>
    <w:rsid w:val="00E53A83"/>
    <w:rsid w:val="00E53FD3"/>
    <w:rsid w:val="00E71C6C"/>
    <w:rsid w:val="00E82F8D"/>
    <w:rsid w:val="00E850A3"/>
    <w:rsid w:val="00EB357B"/>
    <w:rsid w:val="00EE3AA1"/>
    <w:rsid w:val="00F0447D"/>
    <w:rsid w:val="00F14270"/>
    <w:rsid w:val="00F148D3"/>
    <w:rsid w:val="00F343B4"/>
    <w:rsid w:val="00F42384"/>
    <w:rsid w:val="00F427F6"/>
    <w:rsid w:val="00F57F01"/>
    <w:rsid w:val="00F73238"/>
    <w:rsid w:val="00F927CA"/>
    <w:rsid w:val="00F93483"/>
    <w:rsid w:val="00F94480"/>
    <w:rsid w:val="00FA1C8C"/>
    <w:rsid w:val="00FB593F"/>
    <w:rsid w:val="00FC1025"/>
    <w:rsid w:val="00FC474B"/>
    <w:rsid w:val="00FD3052"/>
    <w:rsid w:val="00FD3A5A"/>
    <w:rsid w:val="00FE7EAA"/>
    <w:rsid w:val="00FF07E0"/>
    <w:rsid w:val="00FF0980"/>
    <w:rsid w:val="00FF25F1"/>
    <w:rsid w:val="00FF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FE3A"/>
  <w15:docId w15:val="{65273A4E-D8B5-4F01-A1F3-8994AA3B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43E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4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3EE"/>
  </w:style>
  <w:style w:type="paragraph" w:customStyle="1" w:styleId="Obsahtabulky">
    <w:name w:val="Obsah tabulky"/>
    <w:basedOn w:val="Normln"/>
    <w:rsid w:val="00CE43EE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E4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3EE"/>
  </w:style>
  <w:style w:type="paragraph" w:styleId="Odstavecseseznamem">
    <w:name w:val="List Paragraph"/>
    <w:basedOn w:val="Normln"/>
    <w:uiPriority w:val="34"/>
    <w:qFormat/>
    <w:rsid w:val="00AB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3330-8CCB-4532-8474-CD881AA7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238</Words>
  <Characters>1405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Pepa-new</dc:creator>
  <cp:lastModifiedBy>NB</cp:lastModifiedBy>
  <cp:revision>25</cp:revision>
  <dcterms:created xsi:type="dcterms:W3CDTF">2022-01-21T12:37:00Z</dcterms:created>
  <dcterms:modified xsi:type="dcterms:W3CDTF">2025-09-02T13:50:00Z</dcterms:modified>
</cp:coreProperties>
</file>