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635A" w14:textId="77777777" w:rsidR="005D2829" w:rsidRPr="00A236D2" w:rsidRDefault="005D2829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KUPNÍ SMLOUVA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14:paraId="2C362AB2" w14:textId="540D9380" w:rsidR="00A236D2" w:rsidRPr="00FA6653" w:rsidRDefault="00A236D2" w:rsidP="00A236D2">
      <w:pPr>
        <w:rPr>
          <w:rFonts w:ascii="Times New Roman" w:hAnsi="Times New Roman" w:cs="Times New Roman"/>
          <w:b/>
          <w:sz w:val="24"/>
          <w:szCs w:val="24"/>
        </w:rPr>
      </w:pPr>
      <w:r w:rsidRPr="00FA6653">
        <w:rPr>
          <w:rFonts w:ascii="Times New Roman" w:hAnsi="Times New Roman" w:cs="Times New Roman"/>
          <w:sz w:val="24"/>
          <w:szCs w:val="24"/>
        </w:rPr>
        <w:t>Název:</w:t>
      </w:r>
      <w:r w:rsidRPr="00FA6653">
        <w:rPr>
          <w:rFonts w:ascii="Times New Roman" w:hAnsi="Times New Roman" w:cs="Times New Roman"/>
          <w:sz w:val="24"/>
          <w:szCs w:val="24"/>
        </w:rPr>
        <w:tab/>
      </w:r>
      <w:r w:rsidRPr="00FA6653">
        <w:rPr>
          <w:rFonts w:ascii="Times New Roman" w:hAnsi="Times New Roman" w:cs="Times New Roman"/>
          <w:sz w:val="24"/>
          <w:szCs w:val="24"/>
        </w:rPr>
        <w:tab/>
      </w:r>
      <w:r w:rsidRPr="00FA6653">
        <w:rPr>
          <w:rFonts w:ascii="Times New Roman" w:hAnsi="Times New Roman" w:cs="Times New Roman"/>
          <w:sz w:val="24"/>
          <w:szCs w:val="24"/>
        </w:rPr>
        <w:tab/>
      </w:r>
      <w:r w:rsidR="00FA6653" w:rsidRPr="00FA6653">
        <w:rPr>
          <w:rFonts w:ascii="Times New Roman" w:hAnsi="Times New Roman" w:cs="Times New Roman"/>
          <w:b/>
          <w:sz w:val="24"/>
          <w:szCs w:val="24"/>
        </w:rPr>
        <w:t>Tomáš Nevřiva</w:t>
      </w:r>
    </w:p>
    <w:p w14:paraId="3510AE94" w14:textId="045B0A97" w:rsidR="00A236D2" w:rsidRPr="00FA6653" w:rsidRDefault="00A236D2" w:rsidP="00A236D2">
      <w:pPr>
        <w:rPr>
          <w:rFonts w:ascii="Times New Roman" w:hAnsi="Times New Roman" w:cs="Times New Roman"/>
          <w:b/>
          <w:sz w:val="24"/>
          <w:szCs w:val="24"/>
        </w:rPr>
      </w:pPr>
      <w:r w:rsidRPr="00FA6653">
        <w:rPr>
          <w:rFonts w:ascii="Times New Roman" w:hAnsi="Times New Roman" w:cs="Times New Roman"/>
          <w:sz w:val="24"/>
          <w:szCs w:val="24"/>
        </w:rPr>
        <w:t>Adresa:</w:t>
      </w:r>
      <w:r w:rsidRPr="00FA6653">
        <w:rPr>
          <w:rFonts w:ascii="Times New Roman" w:hAnsi="Times New Roman" w:cs="Times New Roman"/>
          <w:sz w:val="24"/>
          <w:szCs w:val="24"/>
        </w:rPr>
        <w:tab/>
      </w:r>
      <w:r w:rsidRPr="00FA6653">
        <w:rPr>
          <w:rFonts w:ascii="Times New Roman" w:hAnsi="Times New Roman" w:cs="Times New Roman"/>
          <w:sz w:val="24"/>
          <w:szCs w:val="24"/>
        </w:rPr>
        <w:tab/>
      </w:r>
      <w:r w:rsidR="00FA6653" w:rsidRPr="00FA6653">
        <w:rPr>
          <w:rFonts w:ascii="Times New Roman" w:hAnsi="Times New Roman" w:cs="Times New Roman"/>
          <w:b/>
          <w:bCs/>
          <w:sz w:val="24"/>
          <w:szCs w:val="24"/>
        </w:rPr>
        <w:t>Nádražní 226, 744 01 Frenštát pod Radhoštěm</w:t>
      </w:r>
    </w:p>
    <w:p w14:paraId="5C063B48" w14:textId="0BC13C14" w:rsidR="00A236D2" w:rsidRPr="00FA6653" w:rsidRDefault="00A236D2" w:rsidP="00A236D2">
      <w:pPr>
        <w:rPr>
          <w:rFonts w:ascii="Times New Roman" w:hAnsi="Times New Roman" w:cs="Times New Roman"/>
          <w:sz w:val="24"/>
          <w:szCs w:val="24"/>
        </w:rPr>
      </w:pPr>
      <w:r w:rsidRPr="00FA6653">
        <w:rPr>
          <w:rFonts w:ascii="Times New Roman" w:hAnsi="Times New Roman" w:cs="Times New Roman"/>
          <w:sz w:val="24"/>
          <w:szCs w:val="24"/>
        </w:rPr>
        <w:t>Právní statut:</w:t>
      </w:r>
      <w:r w:rsidRPr="00FA6653">
        <w:rPr>
          <w:rFonts w:ascii="Times New Roman" w:hAnsi="Times New Roman" w:cs="Times New Roman"/>
          <w:sz w:val="24"/>
          <w:szCs w:val="24"/>
        </w:rPr>
        <w:tab/>
      </w:r>
      <w:r w:rsidRPr="00FA6653">
        <w:rPr>
          <w:rFonts w:ascii="Times New Roman" w:hAnsi="Times New Roman" w:cs="Times New Roman"/>
          <w:sz w:val="24"/>
          <w:szCs w:val="24"/>
        </w:rPr>
        <w:tab/>
      </w:r>
      <w:r w:rsidR="00FA6653" w:rsidRPr="00FA6653">
        <w:rPr>
          <w:rFonts w:ascii="Times New Roman" w:hAnsi="Times New Roman" w:cs="Times New Roman"/>
          <w:b/>
          <w:sz w:val="24"/>
          <w:szCs w:val="24"/>
        </w:rPr>
        <w:t>živnostenský podnikatel</w:t>
      </w:r>
    </w:p>
    <w:p w14:paraId="761D18FD" w14:textId="37B7E616" w:rsidR="00A236D2" w:rsidRPr="00FA6653" w:rsidRDefault="00B25AB2" w:rsidP="00A236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6653">
        <w:rPr>
          <w:rFonts w:ascii="Times New Roman" w:hAnsi="Times New Roman" w:cs="Times New Roman"/>
          <w:sz w:val="24"/>
          <w:szCs w:val="24"/>
        </w:rPr>
        <w:t>IČ/DIČ:</w:t>
      </w:r>
      <w:r w:rsidR="00A236D2" w:rsidRPr="00FA6653">
        <w:rPr>
          <w:rFonts w:ascii="Times New Roman" w:hAnsi="Times New Roman" w:cs="Times New Roman"/>
          <w:sz w:val="24"/>
          <w:szCs w:val="24"/>
        </w:rPr>
        <w:tab/>
      </w:r>
      <w:r w:rsidR="00A236D2" w:rsidRPr="00FA6653">
        <w:rPr>
          <w:rFonts w:ascii="Times New Roman" w:hAnsi="Times New Roman" w:cs="Times New Roman"/>
          <w:sz w:val="24"/>
          <w:szCs w:val="24"/>
        </w:rPr>
        <w:tab/>
      </w:r>
      <w:r w:rsidR="00FA6653" w:rsidRPr="00FA6653">
        <w:rPr>
          <w:rFonts w:ascii="Times New Roman" w:hAnsi="Times New Roman" w:cs="Times New Roman"/>
          <w:b/>
          <w:bCs/>
          <w:sz w:val="24"/>
          <w:szCs w:val="24"/>
        </w:rPr>
        <w:t>47866667/CZ6811221263</w:t>
      </w:r>
    </w:p>
    <w:p w14:paraId="26F0D17E" w14:textId="77777777" w:rsidR="006960C1" w:rsidRDefault="005D2829" w:rsidP="00B25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  <w:t>dále jen „kupující“ na straně druhé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7FA1A28A" w14:textId="77777777" w:rsidR="006960C1" w:rsidRDefault="006960C1" w:rsidP="006960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76E58B2E" w14:textId="77777777" w:rsidR="006960C1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Název: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="00043173">
        <w:rPr>
          <w:rFonts w:ascii="Times New Roman" w:hAnsi="Times New Roman" w:cs="Times New Roman"/>
          <w:sz w:val="24"/>
          <w:szCs w:val="24"/>
        </w:rPr>
        <w:tab/>
      </w:r>
    </w:p>
    <w:p w14:paraId="5F195813" w14:textId="77777777" w:rsidR="006960C1" w:rsidRPr="00043173" w:rsidRDefault="006960C1" w:rsidP="006960C1">
      <w:pPr>
        <w:rPr>
          <w:rFonts w:ascii="Times New Roman" w:hAnsi="Times New Roman" w:cs="Times New Roman"/>
          <w:b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Adresa: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</w:p>
    <w:p w14:paraId="6A54AE30" w14:textId="77777777" w:rsidR="006960C1" w:rsidRPr="00A236D2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Právní statut:</w:t>
      </w:r>
      <w:r w:rsidRPr="00A236D2">
        <w:rPr>
          <w:rFonts w:ascii="Times New Roman" w:hAnsi="Times New Roman" w:cs="Times New Roman"/>
          <w:sz w:val="24"/>
          <w:szCs w:val="24"/>
        </w:rPr>
        <w:tab/>
      </w:r>
      <w:r w:rsidRPr="00A236D2">
        <w:rPr>
          <w:rFonts w:ascii="Times New Roman" w:hAnsi="Times New Roman" w:cs="Times New Roman"/>
          <w:sz w:val="24"/>
          <w:szCs w:val="24"/>
        </w:rPr>
        <w:tab/>
      </w:r>
    </w:p>
    <w:p w14:paraId="4DAB46BF" w14:textId="77777777" w:rsidR="006960C1" w:rsidRPr="00A236D2" w:rsidRDefault="006960C1" w:rsidP="006960C1">
      <w:pPr>
        <w:rPr>
          <w:rFonts w:ascii="Times New Roman" w:hAnsi="Times New Roman" w:cs="Times New Roman"/>
          <w:sz w:val="24"/>
          <w:szCs w:val="24"/>
        </w:rPr>
      </w:pPr>
      <w:r w:rsidRPr="00A236D2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/DIČ: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C5E906" w14:textId="77777777" w:rsidR="00B25AB2" w:rsidRDefault="006960C1" w:rsidP="00696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  <w:t>dále jen „prodávající“ na straně jedné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uzavírají níže uvedeného dne, měsíce a roku v souladu s ustanovením § 2079 a násl. zákona č. 89/2012 Sb., občanský zákoník, tuto </w:t>
      </w:r>
      <w:r w:rsidR="005D2829" w:rsidRPr="006960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kupní smlouvu</w:t>
      </w:r>
      <w:r w:rsidR="005D2829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49896AA3" w14:textId="77777777" w:rsidR="005D2829" w:rsidRPr="00A236D2" w:rsidRDefault="005D2829" w:rsidP="009E2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14:paraId="37CCD8CA" w14:textId="2908EF02" w:rsidR="005D2829" w:rsidRDefault="00A236D2" w:rsidP="009E2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Na základě provedeného </w:t>
      </w:r>
      <w:r w:rsidR="00B25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Výběrového řízení</w:t>
      </w:r>
      <w:r w:rsidR="00855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FA6653" w:rsidRPr="00FA6653">
        <w:rPr>
          <w:rFonts w:ascii="Times New Roman" w:hAnsi="Times New Roman" w:cs="Times New Roman"/>
          <w:b/>
          <w:sz w:val="24"/>
          <w:szCs w:val="24"/>
        </w:rPr>
        <w:t>Třídící jednotka s příslušenstvím</w:t>
      </w:r>
      <w:r w:rsidR="00FA6653" w:rsidRPr="00FA6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FA6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prodává</w:t>
      </w:r>
      <w:r w:rsidR="005D2829" w:rsidRPr="00FA6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FA6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prodávající kupujícímu následující </w:t>
      </w:r>
      <w:r w:rsidR="00804757" w:rsidRPr="00FA6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stroje, techno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logie a vybavení</w:t>
      </w:r>
      <w:r w:rsidR="006960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včetně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příslušenství:</w:t>
      </w:r>
    </w:p>
    <w:p w14:paraId="551FA268" w14:textId="77777777" w:rsidR="005A0872" w:rsidRDefault="005A0872" w:rsidP="00043173">
      <w:pPr>
        <w:rPr>
          <w:rFonts w:ascii="Times New Roman" w:hAnsi="Times New Roman" w:cs="Times New Roman"/>
          <w:b/>
          <w:sz w:val="24"/>
          <w:szCs w:val="24"/>
        </w:rPr>
      </w:pPr>
    </w:p>
    <w:p w14:paraId="48A59499" w14:textId="3CC8DBFB" w:rsidR="00855ADB" w:rsidRDefault="00FA6653" w:rsidP="000431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Třídící jednotka </w:t>
      </w:r>
      <w:r w:rsidR="00855ADB" w:rsidRPr="00855ADB">
        <w:rPr>
          <w:rFonts w:ascii="Times New Roman" w:hAnsi="Times New Roman" w:cs="Times New Roman"/>
          <w:i/>
          <w:sz w:val="24"/>
          <w:szCs w:val="24"/>
        </w:rPr>
        <w:t>(výrobce/typ, doplní uchazeč)</w:t>
      </w:r>
    </w:p>
    <w:p w14:paraId="5EF4CDF1" w14:textId="519984E1" w:rsidR="00FA6653" w:rsidRPr="00FA6653" w:rsidRDefault="00FA6653" w:rsidP="0004317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Teleskopický nakladač </w:t>
      </w:r>
      <w:r w:rsidRPr="00855ADB">
        <w:rPr>
          <w:rFonts w:ascii="Times New Roman" w:hAnsi="Times New Roman" w:cs="Times New Roman"/>
          <w:i/>
          <w:sz w:val="24"/>
          <w:szCs w:val="24"/>
        </w:rPr>
        <w:t>(výrobce/typ, doplní uchazeč)</w:t>
      </w:r>
    </w:p>
    <w:p w14:paraId="02FF4166" w14:textId="77777777" w:rsidR="006960C1" w:rsidRDefault="00B25AB2" w:rsidP="0004317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Výše uveden</w:t>
      </w:r>
      <w:r w:rsidR="00804757">
        <w:rPr>
          <w:rFonts w:ascii="Times New Roman" w:hAnsi="Times New Roman" w:cs="Times New Roman"/>
          <w:sz w:val="24"/>
          <w:szCs w:val="24"/>
        </w:rPr>
        <w:t xml:space="preserve">é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stroje, technologie a vybavení</w:t>
      </w:r>
      <w:r w:rsidR="00033345">
        <w:rPr>
          <w:rFonts w:ascii="Times New Roman" w:hAnsi="Times New Roman" w:cs="Times New Roman"/>
          <w:sz w:val="24"/>
          <w:szCs w:val="24"/>
        </w:rPr>
        <w:t xml:space="preserve"> </w:t>
      </w:r>
      <w:r w:rsidR="00804757">
        <w:rPr>
          <w:rFonts w:ascii="Times New Roman" w:hAnsi="Times New Roman" w:cs="Times New Roman"/>
          <w:sz w:val="24"/>
          <w:szCs w:val="24"/>
        </w:rPr>
        <w:t>splňují</w:t>
      </w:r>
      <w:r>
        <w:rPr>
          <w:rFonts w:ascii="Times New Roman" w:hAnsi="Times New Roman" w:cs="Times New Roman"/>
          <w:sz w:val="24"/>
          <w:szCs w:val="24"/>
        </w:rPr>
        <w:t xml:space="preserve"> základní požadavky kupujícího, specifikované v zadávací dokumentaci výběrov</w:t>
      </w:r>
      <w:r w:rsidR="006960C1">
        <w:rPr>
          <w:rFonts w:ascii="Times New Roman" w:hAnsi="Times New Roman" w:cs="Times New Roman"/>
          <w:sz w:val="24"/>
          <w:szCs w:val="24"/>
        </w:rPr>
        <w:t xml:space="preserve">ého řízení. Podrobný popis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="006960C1">
        <w:rPr>
          <w:rFonts w:ascii="Times New Roman" w:hAnsi="Times New Roman" w:cs="Times New Roman"/>
          <w:sz w:val="24"/>
          <w:szCs w:val="24"/>
        </w:rPr>
        <w:t xml:space="preserve"> bude při dodávce dodán</w:t>
      </w:r>
      <w:r>
        <w:rPr>
          <w:rFonts w:ascii="Times New Roman" w:hAnsi="Times New Roman" w:cs="Times New Roman"/>
          <w:sz w:val="24"/>
          <w:szCs w:val="24"/>
        </w:rPr>
        <w:t xml:space="preserve"> včetně návodu k použití a zaškolení obsluhy. </w:t>
      </w:r>
    </w:p>
    <w:p w14:paraId="157C8AFF" w14:textId="77777777" w:rsidR="005D2829" w:rsidRPr="00A236D2" w:rsidRDefault="005D2829" w:rsidP="009E20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14:paraId="65ED212B" w14:textId="77777777" w:rsidR="009E2055" w:rsidRDefault="005D2829" w:rsidP="009E2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Prodávající touto smlouvou a za podmínek v ní dohodnutých prodává kupujícímu výše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uvedené stroje, technologie a vybavení</w:t>
      </w:r>
      <w:r w:rsidR="009E2055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včetně</w:t>
      </w:r>
      <w:r w:rsidR="009E2055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příslušenství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a kupující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stroje, technologie a vybavení 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za dohodnutou kupní cenu kupuje do svého výlučného vlastnictví, a to za dohodnutou kupní cenu ve výši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551E58DE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Nabídková cena v Kč bez DPH:</w:t>
      </w:r>
      <w:proofErr w:type="gramStart"/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9E20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08442C38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DPH:</w:t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9E20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3A612594" w14:textId="77777777" w:rsidR="009E2055" w:rsidRPr="009E2055" w:rsidRDefault="009E2055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2055">
        <w:rPr>
          <w:rFonts w:ascii="Times New Roman" w:hAnsi="Times New Roman" w:cs="Times New Roman"/>
          <w:sz w:val="24"/>
          <w:szCs w:val="24"/>
        </w:rPr>
        <w:t>Nabídková cena včetně DPH:</w:t>
      </w:r>
      <w:proofErr w:type="gramStart"/>
      <w:r w:rsidRPr="009E2055">
        <w:rPr>
          <w:rFonts w:ascii="Times New Roman" w:hAnsi="Times New Roman" w:cs="Times New Roman"/>
          <w:sz w:val="24"/>
          <w:szCs w:val="24"/>
        </w:rPr>
        <w:tab/>
      </w:r>
      <w:r w:rsidRPr="009E2055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9E20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3BEB7250" w14:textId="77777777" w:rsidR="005D2829" w:rsidRPr="00A236D2" w:rsidRDefault="005D2829" w:rsidP="00DE4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Kupní cenu kupující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uhradí bankovním převodem oproti </w:t>
      </w:r>
      <w:r w:rsidR="009E20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řádně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vystavenému daňovému dokladu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 </w:t>
      </w:r>
    </w:p>
    <w:p w14:paraId="528D2ED8" w14:textId="77777777" w:rsidR="009E2055" w:rsidRPr="00A236D2" w:rsidRDefault="009E2055" w:rsidP="005D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K předání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="00033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A236D2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dojde na základě zaplacené kupní ceny, o předání a provedeném zaškolení obsluhy bude sepsán protokol.</w:t>
      </w:r>
    </w:p>
    <w:p w14:paraId="0D4AEEC3" w14:textId="77777777" w:rsidR="00033345" w:rsidRDefault="00033345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EB65D99" w14:textId="77777777" w:rsidR="005D2829" w:rsidRPr="00A236D2" w:rsidRDefault="00A236D2" w:rsidP="005D282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III</w:t>
      </w:r>
      <w:r w:rsidR="005D2829" w:rsidRPr="00A23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05317740" w14:textId="7C2AD499" w:rsidR="009E2055" w:rsidRDefault="009E2055" w:rsidP="009E20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Záruka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za jakost se poskytuje v délce </w:t>
      </w:r>
      <w:r w:rsidR="00FA6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měsíců na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pořízené stroje, technologie a vybavení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 Smluvní strany se dohodly vzájemně spolupracovat při montáži a instalaci předmětu smlouvy</w:t>
      </w:r>
      <w:r w:rsidR="006960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55B87C5C" w14:textId="77777777" w:rsidR="009E2055" w:rsidRPr="009D6FC7" w:rsidRDefault="009E2055" w:rsidP="009E20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  <w:r w:rsidRPr="009D6FC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  <w:t>IV.</w:t>
      </w:r>
    </w:p>
    <w:p w14:paraId="2187B269" w14:textId="77777777" w:rsidR="009D6FC7" w:rsidRPr="009D6FC7" w:rsidRDefault="009D6FC7" w:rsidP="009D6FC7">
      <w:pPr>
        <w:pStyle w:val="Bezmezer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9D6FC7">
        <w:rPr>
          <w:rFonts w:ascii="Times New Roman" w:hAnsi="Times New Roman" w:cs="Times New Roman"/>
          <w:sz w:val="24"/>
          <w:szCs w:val="24"/>
        </w:rPr>
        <w:t xml:space="preserve">Dodání </w:t>
      </w:r>
      <w:r w:rsidR="00804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strojů, technologie a vybavení</w:t>
      </w:r>
      <w:r w:rsidRPr="009D6FC7">
        <w:rPr>
          <w:rFonts w:ascii="Times New Roman" w:hAnsi="Times New Roman" w:cs="Times New Roman"/>
          <w:sz w:val="24"/>
          <w:szCs w:val="24"/>
        </w:rPr>
        <w:t xml:space="preserve"> je podmíněno podpisem dohody o poskytnutí dotace s poskytovatelem dotace, Státním zemědělským intervenčním fondem</w:t>
      </w:r>
    </w:p>
    <w:p w14:paraId="6DD42994" w14:textId="1876BA9F" w:rsidR="0033456F" w:rsidRPr="00180EFA" w:rsidRDefault="009E2055" w:rsidP="00334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Termín </w:t>
      </w:r>
      <w:r w:rsidR="00EF6226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dodání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a zaškolení </w:t>
      </w:r>
      <w:r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>obsluhy je stanoven</w:t>
      </w:r>
      <w:r w:rsidR="005657A8"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nejpozději</w:t>
      </w:r>
      <w:r w:rsidRPr="0033456F">
        <w:rPr>
          <w:rFonts w:ascii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33456F" w:rsidRPr="0033456F">
        <w:rPr>
          <w:rFonts w:ascii="Times New Roman" w:hAnsi="Times New Roman" w:cs="Times New Roman"/>
          <w:sz w:val="24"/>
          <w:szCs w:val="24"/>
        </w:rPr>
        <w:t xml:space="preserve">do </w:t>
      </w:r>
      <w:r w:rsidR="002D65C8">
        <w:rPr>
          <w:rFonts w:ascii="Times New Roman" w:hAnsi="Times New Roman" w:cs="Times New Roman"/>
          <w:sz w:val="24"/>
          <w:szCs w:val="24"/>
        </w:rPr>
        <w:t>31. 10. 2026</w:t>
      </w:r>
      <w:r w:rsidR="0033456F" w:rsidRPr="0033456F">
        <w:rPr>
          <w:rFonts w:ascii="Times New Roman" w:hAnsi="Times New Roman" w:cs="Times New Roman"/>
          <w:sz w:val="24"/>
          <w:szCs w:val="24"/>
        </w:rPr>
        <w:t>,</w:t>
      </w:r>
      <w:r w:rsidR="00EF6226" w:rsidRPr="0033456F">
        <w:rPr>
          <w:rFonts w:ascii="Times New Roman" w:hAnsi="Times New Roman" w:cs="Times New Roman"/>
          <w:sz w:val="24"/>
          <w:szCs w:val="24"/>
        </w:rPr>
        <w:t xml:space="preserve"> místem dodání je</w:t>
      </w:r>
      <w:r w:rsidR="001B15ED">
        <w:rPr>
          <w:rFonts w:ascii="Times New Roman" w:hAnsi="Times New Roman" w:cs="Times New Roman"/>
          <w:sz w:val="24"/>
          <w:szCs w:val="24"/>
        </w:rPr>
        <w:t xml:space="preserve"> </w:t>
      </w:r>
      <w:r w:rsidR="00FA6653" w:rsidRPr="00FA6653">
        <w:rPr>
          <w:rFonts w:ascii="Times New Roman" w:hAnsi="Times New Roman" w:cs="Times New Roman"/>
          <w:sz w:val="24"/>
          <w:szCs w:val="24"/>
        </w:rPr>
        <w:t>Trojanovice 334, 774 01 Trojanovice</w:t>
      </w:r>
      <w:r w:rsidR="00180EFA" w:rsidRPr="00180EFA">
        <w:rPr>
          <w:rFonts w:ascii="Times New Roman" w:hAnsi="Times New Roman" w:cs="Times New Roman"/>
          <w:sz w:val="24"/>
          <w:szCs w:val="24"/>
        </w:rPr>
        <w:t>.</w:t>
      </w:r>
    </w:p>
    <w:p w14:paraId="7F4BFEE2" w14:textId="77777777" w:rsidR="00043173" w:rsidRDefault="00043173" w:rsidP="009E20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7E2881" w14:textId="77777777" w:rsidR="00043173" w:rsidRDefault="00043173" w:rsidP="0004317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73">
        <w:rPr>
          <w:rFonts w:ascii="Times New Roman" w:hAnsi="Times New Roman" w:cs="Times New Roman"/>
          <w:b/>
          <w:sz w:val="24"/>
          <w:szCs w:val="24"/>
        </w:rPr>
        <w:t>V.</w:t>
      </w:r>
    </w:p>
    <w:p w14:paraId="7FE48ED6" w14:textId="6FFD3535" w:rsidR="005657A8" w:rsidRDefault="005657A8" w:rsidP="0004317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Nezbytnou podmínkou naplnění smlouvy je podepsání Dohody o poskytnutí dotace </w:t>
      </w:r>
      <w:r w:rsidR="002D65C8">
        <w:rPr>
          <w:rFonts w:ascii="Times New Roman" w:hAnsi="Times New Roman" w:cs="Times New Roman"/>
          <w:sz w:val="24"/>
          <w:szCs w:val="24"/>
        </w:rPr>
        <w:t>V rámci vyhlášené výzvy Projektů</w:t>
      </w:r>
      <w:r>
        <w:rPr>
          <w:rFonts w:ascii="Times New Roman" w:hAnsi="Times New Roman" w:cs="Times New Roman"/>
          <w:sz w:val="24"/>
          <w:szCs w:val="24"/>
        </w:rPr>
        <w:t xml:space="preserve"> rozvoje venkova, v případě, kdy by nedošlo k podpisu Dohody</w:t>
      </w:r>
      <w:r w:rsidR="002D65C8">
        <w:rPr>
          <w:rFonts w:ascii="Times New Roman" w:hAnsi="Times New Roman" w:cs="Times New Roman"/>
          <w:sz w:val="24"/>
          <w:szCs w:val="24"/>
        </w:rPr>
        <w:t xml:space="preserve"> s poskytovatelem dotace, SZIF,</w:t>
      </w:r>
      <w:r>
        <w:rPr>
          <w:rFonts w:ascii="Times New Roman" w:hAnsi="Times New Roman" w:cs="Times New Roman"/>
          <w:sz w:val="24"/>
          <w:szCs w:val="24"/>
        </w:rPr>
        <w:t xml:space="preserve"> nebude kupní smlouva naplněna.</w:t>
      </w:r>
    </w:p>
    <w:p w14:paraId="4542D685" w14:textId="1E7707D7" w:rsidR="00986D42" w:rsidRDefault="001B15ED" w:rsidP="00DB47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stavu administrace žádosti o dotaci bude prodávající informován o skutečnostech, které směřují k úspěšnému podepsání Dohody, případně o komplikacích v administraci dotační žádosti. </w:t>
      </w:r>
    </w:p>
    <w:p w14:paraId="2DC757D5" w14:textId="77777777" w:rsidR="00DB4736" w:rsidRDefault="00DB4736" w:rsidP="00DB47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02C8110" w14:textId="77777777" w:rsidR="009E2055" w:rsidRPr="009E2055" w:rsidRDefault="009E2055" w:rsidP="009E20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  <w:r w:rsidRPr="009E2055">
        <w:rPr>
          <w:rFonts w:ascii="Times New Roman" w:hAnsi="Times New Roman" w:cs="Times New Roman"/>
          <w:b/>
          <w:sz w:val="24"/>
          <w:szCs w:val="24"/>
        </w:rPr>
        <w:t>V</w:t>
      </w:r>
      <w:r w:rsidR="00043173">
        <w:rPr>
          <w:rFonts w:ascii="Times New Roman" w:hAnsi="Times New Roman" w:cs="Times New Roman"/>
          <w:b/>
          <w:sz w:val="24"/>
          <w:szCs w:val="24"/>
        </w:rPr>
        <w:t>I</w:t>
      </w:r>
      <w:r w:rsidRPr="009E2055">
        <w:rPr>
          <w:rFonts w:ascii="Times New Roman" w:hAnsi="Times New Roman" w:cs="Times New Roman"/>
          <w:b/>
          <w:sz w:val="24"/>
          <w:szCs w:val="24"/>
        </w:rPr>
        <w:t>.</w:t>
      </w:r>
    </w:p>
    <w:p w14:paraId="36600700" w14:textId="77777777" w:rsidR="00A236D2" w:rsidRDefault="005D2829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Tato smlouva nabývá platnosti a účinnosti dnem jejího podpisu oběma smluvními stranami.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Tato smlouva se uzavírá ve dvou vyhotoveních, z nichž každá smluvní strana obdrží jedno.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1CF949B8" w14:textId="3B44B74E" w:rsidR="00A236D2" w:rsidRDefault="00FA6653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Trojanovice dne </w:t>
      </w:r>
    </w:p>
    <w:p w14:paraId="228DCC98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34EEB843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451FC266" w14:textId="77777777" w:rsidR="009E2055" w:rsidRDefault="009E2055" w:rsidP="005D28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6E7197A5" w14:textId="77777777" w:rsidR="00043173" w:rsidRDefault="005D2829" w:rsidP="008047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-----------------------------</w:t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</w:t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</w:t>
      </w:r>
      <w:r w:rsidRPr="00A2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-----------------------------</w:t>
      </w:r>
    </w:p>
    <w:p w14:paraId="16D397EB" w14:textId="3BF8850C" w:rsidR="006C6FEB" w:rsidRPr="00EF6226" w:rsidRDefault="00FA6653" w:rsidP="008047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Tomáš Nevřiva</w:t>
      </w:r>
      <w:r w:rsidR="002D6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A559D6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="00033345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Prodávající</w:t>
      </w:r>
      <w:r w:rsidR="005D2829" w:rsidRPr="00EF6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</w:p>
    <w:sectPr w:rsidR="006C6FEB" w:rsidRPr="00EF6226" w:rsidSect="009A29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29"/>
    <w:rsid w:val="000119F8"/>
    <w:rsid w:val="00033345"/>
    <w:rsid w:val="00043173"/>
    <w:rsid w:val="000C5BFA"/>
    <w:rsid w:val="00180EFA"/>
    <w:rsid w:val="001B15ED"/>
    <w:rsid w:val="001E710A"/>
    <w:rsid w:val="002129D4"/>
    <w:rsid w:val="002D65C8"/>
    <w:rsid w:val="002D74FD"/>
    <w:rsid w:val="002E3417"/>
    <w:rsid w:val="002F0072"/>
    <w:rsid w:val="0033456F"/>
    <w:rsid w:val="00337EF0"/>
    <w:rsid w:val="00511749"/>
    <w:rsid w:val="005657A8"/>
    <w:rsid w:val="005A0872"/>
    <w:rsid w:val="005D2829"/>
    <w:rsid w:val="006960C1"/>
    <w:rsid w:val="006C6FEB"/>
    <w:rsid w:val="00804757"/>
    <w:rsid w:val="00855ADB"/>
    <w:rsid w:val="00887378"/>
    <w:rsid w:val="00956687"/>
    <w:rsid w:val="00986D42"/>
    <w:rsid w:val="009A29F3"/>
    <w:rsid w:val="009D6FC7"/>
    <w:rsid w:val="009E2055"/>
    <w:rsid w:val="00A236D2"/>
    <w:rsid w:val="00A559D6"/>
    <w:rsid w:val="00B25AB2"/>
    <w:rsid w:val="00DB4736"/>
    <w:rsid w:val="00DD1B1C"/>
    <w:rsid w:val="00DE4E72"/>
    <w:rsid w:val="00DF5532"/>
    <w:rsid w:val="00EF6226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7C8B"/>
  <w15:chartTrackingRefBased/>
  <w15:docId w15:val="{A4B281A0-E7A2-435F-8A85-1E2CF3E4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D2829"/>
    <w:rPr>
      <w:b/>
      <w:bCs/>
    </w:rPr>
  </w:style>
  <w:style w:type="character" w:styleId="Zdraznn">
    <w:name w:val="Emphasis"/>
    <w:basedOn w:val="Standardnpsmoodstavce"/>
    <w:uiPriority w:val="20"/>
    <w:qFormat/>
    <w:rsid w:val="005D2829"/>
    <w:rPr>
      <w:i/>
      <w:iCs/>
    </w:rPr>
  </w:style>
  <w:style w:type="character" w:customStyle="1" w:styleId="apple-converted-space">
    <w:name w:val="apple-converted-space"/>
    <w:basedOn w:val="Standardnpsmoodstavce"/>
    <w:rsid w:val="005D2829"/>
  </w:style>
  <w:style w:type="paragraph" w:styleId="Normlnweb">
    <w:name w:val="Normal (Web)"/>
    <w:basedOn w:val="Normln"/>
    <w:uiPriority w:val="99"/>
    <w:unhideWhenUsed/>
    <w:rsid w:val="00B2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5A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E2055"/>
    <w:pPr>
      <w:spacing w:after="0" w:line="240" w:lineRule="auto"/>
    </w:pPr>
  </w:style>
  <w:style w:type="character" w:customStyle="1" w:styleId="msoins0">
    <w:name w:val="msoins"/>
    <w:rsid w:val="0080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Pavel Dostálek</cp:lastModifiedBy>
  <cp:revision>2</cp:revision>
  <dcterms:created xsi:type="dcterms:W3CDTF">2025-09-05T12:14:00Z</dcterms:created>
  <dcterms:modified xsi:type="dcterms:W3CDTF">2025-09-05T12:14:00Z</dcterms:modified>
</cp:coreProperties>
</file>